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B27FC4" w:rsidP="00ED1E7D">
      <w:r>
        <w:rPr>
          <w:color w:val="0000FF"/>
        </w:rPr>
        <w:t xml:space="preserve">             </w:t>
      </w:r>
    </w:p>
    <w:p w:rsidR="009007B2" w:rsidRDefault="009007B2" w:rsidP="00B27FC4">
      <w:pPr>
        <w:jc w:val="center"/>
        <w:rPr>
          <w:b/>
          <w:caps/>
          <w:szCs w:val="28"/>
        </w:rPr>
      </w:pPr>
    </w:p>
    <w:p w:rsidR="00AA5F9C" w:rsidRDefault="00AA5F9C" w:rsidP="00B27FC4">
      <w:pPr>
        <w:jc w:val="center"/>
        <w:rPr>
          <w:b/>
          <w:caps/>
          <w:szCs w:val="28"/>
        </w:rPr>
      </w:pPr>
    </w:p>
    <w:p w:rsidR="00AA5F9C" w:rsidRDefault="00AA5F9C" w:rsidP="00B27FC4">
      <w:pPr>
        <w:jc w:val="center"/>
        <w:rPr>
          <w:b/>
          <w:caps/>
          <w:szCs w:val="28"/>
        </w:rPr>
      </w:pPr>
    </w:p>
    <w:p w:rsidR="00AA5F9C" w:rsidRDefault="00AA5F9C" w:rsidP="00B27FC4">
      <w:pPr>
        <w:jc w:val="center"/>
        <w:rPr>
          <w:b/>
          <w:caps/>
          <w:szCs w:val="28"/>
        </w:rPr>
      </w:pPr>
    </w:p>
    <w:p w:rsidR="00AA5F9C" w:rsidRDefault="00AA5F9C" w:rsidP="00B27FC4">
      <w:pPr>
        <w:jc w:val="center"/>
        <w:rPr>
          <w:b/>
          <w:caps/>
          <w:szCs w:val="28"/>
        </w:rPr>
      </w:pPr>
    </w:p>
    <w:p w:rsidR="00B27FC4" w:rsidRPr="00AA43D2" w:rsidRDefault="00B27FC4" w:rsidP="00B27FC4">
      <w:pPr>
        <w:jc w:val="center"/>
        <w:rPr>
          <w:b/>
          <w:caps/>
          <w:szCs w:val="28"/>
        </w:rPr>
      </w:pPr>
      <w:r w:rsidRPr="00AA43D2">
        <w:rPr>
          <w:b/>
          <w:caps/>
          <w:szCs w:val="28"/>
        </w:rPr>
        <w:t>Opis  PRZEDMIOTU ZAMÓWIENIA</w:t>
      </w:r>
    </w:p>
    <w:p w:rsidR="00AA5F9C" w:rsidRDefault="00AA5F9C" w:rsidP="00B43728">
      <w:pPr>
        <w:jc w:val="center"/>
        <w:rPr>
          <w:b/>
          <w:sz w:val="22"/>
          <w:szCs w:val="22"/>
        </w:rPr>
      </w:pPr>
    </w:p>
    <w:p w:rsidR="00B27FC4" w:rsidRPr="00B43728" w:rsidRDefault="00B43728" w:rsidP="00B43728">
      <w:pPr>
        <w:jc w:val="center"/>
        <w:rPr>
          <w:b/>
          <w:i/>
          <w:sz w:val="22"/>
          <w:szCs w:val="22"/>
        </w:rPr>
      </w:pPr>
      <w:r w:rsidRPr="00B43728">
        <w:rPr>
          <w:b/>
          <w:sz w:val="22"/>
          <w:szCs w:val="22"/>
        </w:rPr>
        <w:t>SŁUŻBA ZYWNOŚCIOWA</w:t>
      </w:r>
    </w:p>
    <w:p w:rsidR="009007B2" w:rsidRPr="00B43728" w:rsidRDefault="009007B2" w:rsidP="00B27FC4">
      <w:pPr>
        <w:rPr>
          <w:b/>
          <w:i/>
          <w:sz w:val="22"/>
          <w:szCs w:val="22"/>
        </w:rPr>
      </w:pPr>
    </w:p>
    <w:p w:rsidR="009007B2" w:rsidRPr="00B43728" w:rsidRDefault="009007B2" w:rsidP="00B27FC4">
      <w:pPr>
        <w:rPr>
          <w:b/>
          <w:i/>
          <w:sz w:val="22"/>
          <w:szCs w:val="22"/>
        </w:rPr>
      </w:pPr>
    </w:p>
    <w:p w:rsidR="00B27FC4" w:rsidRDefault="00B27FC4" w:rsidP="00B27FC4">
      <w:pPr>
        <w:rPr>
          <w:b/>
          <w:sz w:val="20"/>
        </w:rPr>
      </w:pPr>
    </w:p>
    <w:p w:rsidR="00AA5F9C" w:rsidRDefault="00AA5F9C" w:rsidP="00B27FC4">
      <w:pPr>
        <w:rPr>
          <w:b/>
          <w:sz w:val="20"/>
        </w:rPr>
      </w:pPr>
    </w:p>
    <w:p w:rsidR="009007B2" w:rsidRPr="00710167" w:rsidRDefault="009007B2" w:rsidP="000D5217">
      <w:pPr>
        <w:tabs>
          <w:tab w:val="left" w:pos="540"/>
          <w:tab w:val="left" w:pos="3960"/>
        </w:tabs>
        <w:spacing w:line="360" w:lineRule="auto"/>
        <w:ind w:left="540" w:hanging="540"/>
        <w:rPr>
          <w:b/>
          <w:sz w:val="26"/>
          <w:szCs w:val="26"/>
        </w:rPr>
      </w:pPr>
      <w:r w:rsidRPr="00710167">
        <w:rPr>
          <w:b/>
          <w:sz w:val="26"/>
          <w:szCs w:val="26"/>
        </w:rPr>
        <w:t>1.</w:t>
      </w:r>
      <w:r w:rsidRPr="00710167">
        <w:rPr>
          <w:b/>
          <w:sz w:val="26"/>
          <w:szCs w:val="26"/>
        </w:rPr>
        <w:tab/>
        <w:t xml:space="preserve">Przedmiot zamówienia : </w:t>
      </w:r>
      <w:r w:rsidR="00613C4E">
        <w:rPr>
          <w:i/>
          <w:sz w:val="26"/>
          <w:szCs w:val="26"/>
        </w:rPr>
        <w:t>NAPOJE BEZALKOHOLOWE</w:t>
      </w:r>
      <w:r w:rsidR="000D5217" w:rsidRPr="00710167">
        <w:rPr>
          <w:i/>
          <w:sz w:val="26"/>
          <w:szCs w:val="26"/>
        </w:rPr>
        <w:t xml:space="preserve"> </w:t>
      </w:r>
    </w:p>
    <w:p w:rsidR="009007B2" w:rsidRPr="00710167" w:rsidRDefault="009007B2" w:rsidP="009007B2">
      <w:pPr>
        <w:tabs>
          <w:tab w:val="left" w:pos="540"/>
          <w:tab w:val="left" w:pos="3960"/>
        </w:tabs>
        <w:spacing w:line="360" w:lineRule="auto"/>
        <w:rPr>
          <w:i/>
          <w:sz w:val="26"/>
          <w:szCs w:val="26"/>
        </w:rPr>
      </w:pPr>
      <w:r w:rsidRPr="00710167">
        <w:rPr>
          <w:b/>
          <w:sz w:val="26"/>
          <w:szCs w:val="26"/>
        </w:rPr>
        <w:t>2.</w:t>
      </w:r>
      <w:r w:rsidRPr="00710167">
        <w:rPr>
          <w:b/>
          <w:sz w:val="26"/>
          <w:szCs w:val="26"/>
        </w:rPr>
        <w:tab/>
        <w:t xml:space="preserve">Ilość: </w:t>
      </w:r>
      <w:r w:rsidR="00F90A06">
        <w:rPr>
          <w:sz w:val="26"/>
          <w:szCs w:val="26"/>
        </w:rPr>
        <w:t xml:space="preserve">FORMULARZ CENOWY </w:t>
      </w:r>
      <w:bookmarkStart w:id="0" w:name="_GoBack"/>
      <w:bookmarkEnd w:id="0"/>
      <w:r w:rsidR="000D5217" w:rsidRPr="00710167">
        <w:rPr>
          <w:i/>
          <w:sz w:val="26"/>
          <w:szCs w:val="26"/>
        </w:rPr>
        <w:t xml:space="preserve"> </w:t>
      </w:r>
    </w:p>
    <w:p w:rsidR="00710167" w:rsidRDefault="009007B2" w:rsidP="009007B2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 w:rsidRPr="00710167">
        <w:rPr>
          <w:b/>
          <w:sz w:val="26"/>
          <w:szCs w:val="26"/>
        </w:rPr>
        <w:t>3.</w:t>
      </w:r>
      <w:r w:rsidRPr="00710167">
        <w:rPr>
          <w:b/>
          <w:sz w:val="26"/>
          <w:szCs w:val="26"/>
        </w:rPr>
        <w:tab/>
        <w:t xml:space="preserve">CPV: </w:t>
      </w:r>
      <w:r w:rsidR="00613C4E" w:rsidRPr="00613C4E">
        <w:rPr>
          <w:b/>
          <w:sz w:val="26"/>
          <w:szCs w:val="26"/>
        </w:rPr>
        <w:t>15980000-1</w:t>
      </w:r>
    </w:p>
    <w:p w:rsidR="00B35DC0" w:rsidRPr="00B35DC0" w:rsidRDefault="00B35DC0" w:rsidP="00B35DC0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 w:rsidRPr="00B35DC0">
        <w:rPr>
          <w:b/>
          <w:sz w:val="26"/>
          <w:szCs w:val="26"/>
        </w:rPr>
        <w:t xml:space="preserve">4. </w:t>
      </w:r>
      <w:r w:rsidRPr="00B35DC0">
        <w:rPr>
          <w:b/>
          <w:sz w:val="26"/>
          <w:szCs w:val="26"/>
        </w:rPr>
        <w:tab/>
        <w:t>Zamówienie podzielone jest na 3 zadania:</w:t>
      </w:r>
    </w:p>
    <w:p w:rsidR="00B35DC0" w:rsidRPr="00B35DC0" w:rsidRDefault="00B35DC0" w:rsidP="00B35DC0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 w:rsidRPr="00B35DC0">
        <w:rPr>
          <w:b/>
          <w:sz w:val="26"/>
          <w:szCs w:val="26"/>
        </w:rPr>
        <w:t>•</w:t>
      </w:r>
      <w:r w:rsidRPr="00B35DC0">
        <w:rPr>
          <w:b/>
          <w:sz w:val="26"/>
          <w:szCs w:val="26"/>
        </w:rPr>
        <w:tab/>
        <w:t xml:space="preserve">Zadanie nr 1 GZ Siedlce </w:t>
      </w:r>
    </w:p>
    <w:p w:rsidR="00B35DC0" w:rsidRPr="00B35DC0" w:rsidRDefault="00B35DC0" w:rsidP="00B35DC0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 w:rsidRPr="00B35DC0">
        <w:rPr>
          <w:b/>
          <w:sz w:val="26"/>
          <w:szCs w:val="26"/>
        </w:rPr>
        <w:t>•</w:t>
      </w:r>
      <w:r w:rsidRPr="00B35DC0">
        <w:rPr>
          <w:b/>
          <w:sz w:val="26"/>
          <w:szCs w:val="26"/>
        </w:rPr>
        <w:tab/>
        <w:t>Zadanie nr 2 GZ Wesoła</w:t>
      </w:r>
    </w:p>
    <w:p w:rsidR="00B35DC0" w:rsidRDefault="00B35DC0" w:rsidP="00B35DC0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 w:rsidRPr="00B35DC0">
        <w:rPr>
          <w:b/>
          <w:sz w:val="26"/>
          <w:szCs w:val="26"/>
        </w:rPr>
        <w:t>•</w:t>
      </w:r>
      <w:r w:rsidRPr="00B35DC0">
        <w:rPr>
          <w:b/>
          <w:sz w:val="26"/>
          <w:szCs w:val="26"/>
        </w:rPr>
        <w:tab/>
        <w:t>Zadanie nr 3 ZZ Logistyk IIA – Kopytów</w:t>
      </w:r>
    </w:p>
    <w:p w:rsidR="000D5217" w:rsidRPr="00710167" w:rsidRDefault="00CB336E" w:rsidP="00B35DC0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5.     </w:t>
      </w:r>
      <w:r w:rsidR="009007B2" w:rsidRPr="00710167">
        <w:rPr>
          <w:b/>
          <w:sz w:val="26"/>
          <w:szCs w:val="26"/>
        </w:rPr>
        <w:t xml:space="preserve">Wymogi techniczne: </w:t>
      </w:r>
    </w:p>
    <w:p w:rsidR="009007B2" w:rsidRPr="00710167" w:rsidRDefault="000D5217" w:rsidP="00710167">
      <w:pPr>
        <w:pStyle w:val="Akapitzlist"/>
        <w:numPr>
          <w:ilvl w:val="0"/>
          <w:numId w:val="60"/>
        </w:num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 w:rsidRPr="00710167">
        <w:rPr>
          <w:i/>
          <w:sz w:val="20"/>
          <w:szCs w:val="20"/>
        </w:rPr>
        <w:t>Wykonawca został dopuszczony do produkcji lub obrotu artykułami spożywczymi</w:t>
      </w:r>
      <w:r w:rsidR="009007B2" w:rsidRPr="00710167">
        <w:rPr>
          <w:sz w:val="26"/>
          <w:szCs w:val="26"/>
        </w:rPr>
        <w:tab/>
      </w:r>
    </w:p>
    <w:p w:rsidR="00710167" w:rsidRPr="000D5217" w:rsidRDefault="00710167" w:rsidP="00710167">
      <w:pPr>
        <w:pStyle w:val="Akapitzlist"/>
        <w:numPr>
          <w:ilvl w:val="0"/>
          <w:numId w:val="60"/>
        </w:num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>
        <w:rPr>
          <w:i/>
          <w:sz w:val="20"/>
          <w:szCs w:val="20"/>
        </w:rPr>
        <w:t>Wykonawca posiada zgłoszoną działalność gospodarczą w zakresie produkcji, składowania, konfekcjonowania i obrotu artykułami rolno-spożywczymi do wojewódzkiego inspektora jakości handlowej artykułów rolno-spożywczych</w:t>
      </w:r>
    </w:p>
    <w:p w:rsidR="009007B2" w:rsidRPr="00AA43D2" w:rsidRDefault="00710167" w:rsidP="009007B2">
      <w:pPr>
        <w:tabs>
          <w:tab w:val="left" w:pos="540"/>
          <w:tab w:val="left" w:pos="3960"/>
        </w:tabs>
        <w:spacing w:line="360" w:lineRule="auto"/>
      </w:pPr>
      <w:r w:rsidRPr="00710167">
        <w:rPr>
          <w:b/>
          <w:sz w:val="26"/>
          <w:szCs w:val="26"/>
        </w:rPr>
        <w:t>5.</w:t>
      </w:r>
      <w:r w:rsidR="009007B2" w:rsidRPr="009007B2">
        <w:rPr>
          <w:sz w:val="26"/>
          <w:szCs w:val="26"/>
        </w:rPr>
        <w:tab/>
      </w:r>
      <w:r w:rsidR="009007B2" w:rsidRPr="00710167">
        <w:rPr>
          <w:b/>
          <w:sz w:val="26"/>
          <w:szCs w:val="26"/>
        </w:rPr>
        <w:t>Usługi dodatkowe</w:t>
      </w:r>
      <w:r w:rsidR="009007B2">
        <w:rPr>
          <w:sz w:val="26"/>
          <w:szCs w:val="26"/>
        </w:rPr>
        <w:t xml:space="preserve">: </w:t>
      </w:r>
      <w:r w:rsidRPr="00710167">
        <w:rPr>
          <w:i/>
          <w:sz w:val="26"/>
          <w:szCs w:val="26"/>
        </w:rPr>
        <w:t xml:space="preserve">DOSTAWA, </w:t>
      </w:r>
      <w:r w:rsidR="000D5217" w:rsidRPr="00710167">
        <w:rPr>
          <w:i/>
          <w:sz w:val="26"/>
          <w:szCs w:val="26"/>
        </w:rPr>
        <w:t>ROZŁADUNEK</w:t>
      </w:r>
      <w:r w:rsidR="009007B2" w:rsidRPr="00710167">
        <w:rPr>
          <w:i/>
          <w:sz w:val="26"/>
          <w:szCs w:val="26"/>
        </w:rPr>
        <w:tab/>
      </w:r>
    </w:p>
    <w:p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502703" w:rsidRDefault="00502703" w:rsidP="0050270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sz w:val="26"/>
          <w:szCs w:val="26"/>
        </w:rPr>
      </w:pPr>
    </w:p>
    <w:p w:rsidR="00502703" w:rsidRDefault="00502703" w:rsidP="0050270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............................................................................</w:t>
      </w:r>
    </w:p>
    <w:p w:rsidR="00502703" w:rsidRDefault="00502703" w:rsidP="0050270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d</w:t>
      </w:r>
      <w:r w:rsidRPr="002F50B7">
        <w:rPr>
          <w:b w:val="0"/>
          <w:i/>
          <w:sz w:val="22"/>
          <w:szCs w:val="22"/>
        </w:rPr>
        <w:t>ata, podpis osoby sporządzającej opis przedmiotu</w:t>
      </w:r>
    </w:p>
    <w:p w:rsidR="00502703" w:rsidRDefault="00502703" w:rsidP="0050270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i/>
          <w:sz w:val="22"/>
          <w:szCs w:val="22"/>
        </w:rPr>
      </w:pPr>
    </w:p>
    <w:p w:rsidR="00AA5F9C" w:rsidRPr="001F7AA9" w:rsidRDefault="00AA5F9C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sz w:val="16"/>
          <w:szCs w:val="16"/>
        </w:rPr>
      </w:pPr>
    </w:p>
    <w:p w:rsidR="00AA5F9C" w:rsidRPr="001F7AA9" w:rsidRDefault="00AA5F9C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16"/>
          <w:szCs w:val="16"/>
        </w:rPr>
      </w:pPr>
    </w:p>
    <w:p w:rsidR="00AA5F9C" w:rsidRPr="001F7AA9" w:rsidRDefault="00AA5F9C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16"/>
          <w:szCs w:val="16"/>
        </w:rPr>
      </w:pPr>
    </w:p>
    <w:p w:rsidR="00CB336E" w:rsidRDefault="00CB336E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24"/>
        </w:rPr>
      </w:pPr>
    </w:p>
    <w:p w:rsidR="00CB336E" w:rsidRDefault="00CB336E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24"/>
        </w:rPr>
      </w:pPr>
    </w:p>
    <w:p w:rsidR="00CB336E" w:rsidRDefault="00CB336E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24"/>
        </w:rPr>
      </w:pPr>
    </w:p>
    <w:p w:rsidR="00CB336E" w:rsidRDefault="00CB336E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24"/>
        </w:rPr>
      </w:pPr>
    </w:p>
    <w:p w:rsidR="00C15404" w:rsidRPr="001F7AA9" w:rsidRDefault="00C15404" w:rsidP="00C1540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24"/>
        </w:rPr>
      </w:pPr>
      <w:r w:rsidRPr="001F7AA9">
        <w:rPr>
          <w:sz w:val="24"/>
        </w:rPr>
        <w:t>SZCZEGÓŁOWY OPIS PRZEDMIOTU ZAMÓWIENIA</w:t>
      </w:r>
    </w:p>
    <w:p w:rsidR="00C15404" w:rsidRPr="001F7AA9" w:rsidRDefault="00C15404" w:rsidP="00C15404">
      <w:pPr>
        <w:rPr>
          <w:rFonts w:ascii="Arial" w:hAnsi="Arial" w:cs="Arial"/>
          <w:b/>
        </w:rPr>
      </w:pPr>
    </w:p>
    <w:p w:rsidR="00C15404" w:rsidRPr="001F7AA9" w:rsidRDefault="00C15404" w:rsidP="00C15404">
      <w:pPr>
        <w:jc w:val="center"/>
        <w:rPr>
          <w:rFonts w:ascii="Arial" w:hAnsi="Arial" w:cs="Arial"/>
        </w:rPr>
      </w:pPr>
      <w:r w:rsidRPr="001F7AA9">
        <w:rPr>
          <w:rFonts w:ascii="Arial" w:hAnsi="Arial" w:cs="Arial"/>
        </w:rPr>
        <w:t>INSPEKTORAT WSPARCIA SIŁ ZBROJNYCH</w:t>
      </w:r>
    </w:p>
    <w:p w:rsidR="00C15404" w:rsidRPr="001F7AA9" w:rsidRDefault="00C15404" w:rsidP="00C15404">
      <w:pPr>
        <w:jc w:val="center"/>
        <w:rPr>
          <w:rFonts w:ascii="Arial" w:eastAsia="Lucida Sans Unicode" w:hAnsi="Arial" w:cs="Arial"/>
          <w:kern w:val="2"/>
          <w:lang w:eastAsia="en-US"/>
        </w:rPr>
      </w:pPr>
      <w:r w:rsidRPr="001F7AA9">
        <w:rPr>
          <w:rFonts w:ascii="Arial" w:hAnsi="Arial" w:cs="Arial"/>
        </w:rPr>
        <w:t>SZEFOSTWO SŁUŻBY ŻYWNOŚCIOWEJ</w:t>
      </w:r>
    </w:p>
    <w:p w:rsidR="00C15404" w:rsidRDefault="00C15404" w:rsidP="00C15404">
      <w:pPr>
        <w:jc w:val="center"/>
        <w:rPr>
          <w:rFonts w:ascii="Verdana" w:hAnsi="Verdana" w:cs="Tahoma"/>
          <w:color w:val="000000"/>
        </w:rPr>
      </w:pPr>
      <w:r w:rsidRPr="001F7AA9">
        <w:rPr>
          <w:rFonts w:ascii="Arial" w:hAnsi="Arial" w:cs="Arial"/>
          <w:caps/>
        </w:rPr>
        <w:t>minimalne wymagania jakościowe</w:t>
      </w:r>
    </w:p>
    <w:p w:rsidR="00C15404" w:rsidRPr="001F7AA9" w:rsidRDefault="00C15404" w:rsidP="00C15404">
      <w:pPr>
        <w:rPr>
          <w:rFonts w:ascii="Arial" w:hAnsi="Arial" w:cs="Arial"/>
          <w:b/>
        </w:rPr>
      </w:pPr>
    </w:p>
    <w:p w:rsidR="00C15404" w:rsidRPr="001F7AA9" w:rsidRDefault="00C15404" w:rsidP="00C1540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15404" w:rsidRDefault="00C15404" w:rsidP="00FD2A9F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761D1C">
        <w:rPr>
          <w:rFonts w:ascii="Arial" w:hAnsi="Arial" w:cs="Arial"/>
          <w:b/>
          <w:caps/>
          <w:sz w:val="40"/>
          <w:szCs w:val="40"/>
        </w:rPr>
        <w:t>napój gazowany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C15404" w:rsidRDefault="00C15404" w:rsidP="00FD2A9F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o smaku cytrynowo-limonkowym</w:t>
      </w:r>
    </w:p>
    <w:p w:rsidR="00C15404" w:rsidRPr="00761D1C" w:rsidRDefault="00C15404" w:rsidP="00FD2A9F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typu sprite</w:t>
      </w:r>
    </w:p>
    <w:p w:rsidR="00C15404" w:rsidRDefault="00C15404" w:rsidP="00EF0CCF">
      <w:pPr>
        <w:ind w:left="2124" w:firstLine="708"/>
        <w:rPr>
          <w:rFonts w:ascii="Arial" w:hAnsi="Arial" w:cs="Arial"/>
          <w:b/>
          <w:caps/>
          <w:sz w:val="32"/>
        </w:rPr>
      </w:pP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0E0A7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napoju gazowanego o smaku cytrynowo-limonkowym typu Sprite.</w:t>
      </w:r>
    </w:p>
    <w:p w:rsidR="00C15404" w:rsidRPr="0034180F" w:rsidRDefault="00C15404" w:rsidP="000E0A72">
      <w:pPr>
        <w:pStyle w:val="E-1"/>
        <w:spacing w:before="120"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 xml:space="preserve">s produkcji i obrotu handlowego napoju gazowanego </w:t>
      </w:r>
      <w:r w:rsidRPr="00C95AA2">
        <w:rPr>
          <w:rFonts w:ascii="Arial" w:hAnsi="Arial" w:cs="Arial"/>
          <w:shadow/>
        </w:rPr>
        <w:t xml:space="preserve">o smaku cytrynowo-limonkowym </w:t>
      </w:r>
      <w:r>
        <w:rPr>
          <w:rFonts w:ascii="Arial" w:hAnsi="Arial" w:cs="Arial"/>
          <w:shadow/>
        </w:rPr>
        <w:t xml:space="preserve">typu </w:t>
      </w:r>
      <w:r w:rsidRPr="00C95AA2">
        <w:rPr>
          <w:rFonts w:ascii="Arial" w:hAnsi="Arial" w:cs="Arial"/>
          <w:shadow/>
        </w:rPr>
        <w:t xml:space="preserve">Sprite </w:t>
      </w:r>
      <w:r>
        <w:rPr>
          <w:rFonts w:ascii="Arial" w:hAnsi="Arial" w:cs="Arial"/>
          <w:shadow/>
        </w:rPr>
        <w:t>przeznaczonego dla odbiorcy.</w:t>
      </w:r>
    </w:p>
    <w:p w:rsidR="00C15404" w:rsidRDefault="00C15404" w:rsidP="00212075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Pr="00094BD4" w:rsidRDefault="00C15404" w:rsidP="00B40EA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Napój gazowany </w:t>
      </w:r>
      <w:r w:rsidRPr="00C95AA2">
        <w:rPr>
          <w:rFonts w:ascii="Arial" w:hAnsi="Arial" w:cs="Arial"/>
          <w:b/>
          <w:bCs/>
          <w:sz w:val="20"/>
          <w:szCs w:val="20"/>
        </w:rPr>
        <w:t xml:space="preserve">o smaku cytrynowo-limonkowym </w:t>
      </w:r>
      <w:r>
        <w:rPr>
          <w:rFonts w:ascii="Arial" w:hAnsi="Arial" w:cs="Arial"/>
          <w:b/>
          <w:bCs/>
          <w:sz w:val="20"/>
          <w:szCs w:val="20"/>
        </w:rPr>
        <w:t xml:space="preserve">typu </w:t>
      </w:r>
      <w:r w:rsidRPr="00C95AA2">
        <w:rPr>
          <w:rFonts w:ascii="Arial" w:hAnsi="Arial" w:cs="Arial"/>
          <w:b/>
          <w:bCs/>
          <w:sz w:val="20"/>
          <w:szCs w:val="20"/>
        </w:rPr>
        <w:t>Sprite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otrzymany z wody do picia z dodatkiem cukru lub syropu fruktozowo-glukozowego, kwasu cytrynowego i innych dozwolonych substancji dodatkowych (substancje słodzące, regulator kwasowości) oraz naturalnych aromatów cytryny i limonki, nasycony dwutlenkiem węgla.</w:t>
      </w:r>
    </w:p>
    <w:p w:rsidR="00C15404" w:rsidRDefault="00C15404" w:rsidP="006411C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E57CE2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E57CE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46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395"/>
        <w:gridCol w:w="6554"/>
      </w:tblGrid>
      <w:tr w:rsidR="00C15404" w:rsidRPr="002C3EC8" w:rsidTr="00144DB4">
        <w:trPr>
          <w:trHeight w:val="450"/>
          <w:jc w:val="center"/>
        </w:trPr>
        <w:tc>
          <w:tcPr>
            <w:tcW w:w="289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27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884" w:type="pct"/>
            <w:vAlign w:val="center"/>
          </w:tcPr>
          <w:p w:rsidR="00C15404" w:rsidRPr="002C3EC8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144DB4">
        <w:trPr>
          <w:cantSplit/>
          <w:trHeight w:val="283"/>
          <w:jc w:val="center"/>
        </w:trPr>
        <w:tc>
          <w:tcPr>
            <w:tcW w:w="28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7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884" w:type="pct"/>
            <w:tcBorders>
              <w:bottom w:val="single" w:sz="6" w:space="0" w:color="auto"/>
            </w:tcBorders>
            <w:vAlign w:val="center"/>
          </w:tcPr>
          <w:p w:rsidR="00C15404" w:rsidRPr="002C3EC8" w:rsidRDefault="00C15404" w:rsidP="000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 i nieznaczne osady pochodzące z użytych surowców; bez zanieczyszczeń mechanicznych</w:t>
            </w:r>
          </w:p>
        </w:tc>
      </w:tr>
      <w:tr w:rsidR="00C15404" w:rsidRPr="002C3EC8" w:rsidTr="00144DB4">
        <w:trPr>
          <w:cantSplit/>
          <w:trHeight w:val="283"/>
          <w:jc w:val="center"/>
        </w:trPr>
        <w:tc>
          <w:tcPr>
            <w:tcW w:w="28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7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884" w:type="pct"/>
            <w:tcBorders>
              <w:bottom w:val="single" w:sz="6" w:space="0" w:color="auto"/>
            </w:tcBorders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Bezbarwny</w:t>
            </w:r>
          </w:p>
        </w:tc>
      </w:tr>
      <w:tr w:rsidR="00C15404" w:rsidRPr="002C3EC8" w:rsidTr="00144DB4">
        <w:trPr>
          <w:cantSplit/>
          <w:trHeight w:val="272"/>
          <w:jc w:val="center"/>
        </w:trPr>
        <w:tc>
          <w:tcPr>
            <w:tcW w:w="28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7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3884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C15404" w:rsidRPr="002C3EC8" w:rsidTr="00144DB4">
        <w:trPr>
          <w:cantSplit/>
          <w:trHeight w:val="414"/>
          <w:jc w:val="center"/>
        </w:trPr>
        <w:tc>
          <w:tcPr>
            <w:tcW w:w="28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27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884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C15404" w:rsidRPr="002C3EC8" w:rsidTr="00144DB4">
        <w:trPr>
          <w:cantSplit/>
          <w:trHeight w:val="414"/>
          <w:jc w:val="center"/>
        </w:trPr>
        <w:tc>
          <w:tcPr>
            <w:tcW w:w="28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7" w:type="pct"/>
            <w:vAlign w:val="center"/>
          </w:tcPr>
          <w:p w:rsidR="00C15404" w:rsidRPr="000E0A72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CO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884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bookmarkStart w:id="1" w:name="_Toc134517192"/>
      <w:r>
        <w:rPr>
          <w:rFonts w:ascii="Arial" w:hAnsi="Arial" w:cs="Arial"/>
          <w:b/>
          <w:shadow/>
        </w:rPr>
        <w:t>Objętość netto</w:t>
      </w:r>
    </w:p>
    <w:p w:rsidR="00C15404" w:rsidRDefault="00C15404" w:rsidP="009E04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E57CE2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6058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C15404" w:rsidRPr="00605890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</w:t>
      </w:r>
      <w:r w:rsidRPr="00605890">
        <w:rPr>
          <w:rFonts w:ascii="Arial" w:eastAsia="Arial Unicode MS" w:hAnsi="Arial" w:cs="Arial"/>
          <w:sz w:val="20"/>
          <w:szCs w:val="20"/>
        </w:rPr>
        <w:t>l.</w:t>
      </w:r>
    </w:p>
    <w:bookmarkEnd w:id="1"/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60589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E57CE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D1444C" w:rsidRDefault="00C15404" w:rsidP="00E57CE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Wykonać metodą wizualną na zgodność z pkt. 6.1 i 6.2. </w:t>
      </w:r>
    </w:p>
    <w:p w:rsidR="00C15404" w:rsidRPr="00A7714F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</w:t>
      </w:r>
      <w:r>
        <w:rPr>
          <w:rFonts w:ascii="Arial" w:hAnsi="Arial" w:cs="Arial"/>
          <w:b/>
          <w:shadow/>
        </w:rPr>
        <w:t>aczanie cech organoleptycznych</w:t>
      </w:r>
    </w:p>
    <w:p w:rsidR="00C15404" w:rsidRDefault="00C15404" w:rsidP="00EA1A13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organoleptycznie na zgodność z wymaganiami podanymi w tablicy 1.</w:t>
      </w:r>
    </w:p>
    <w:p w:rsidR="00C15404" w:rsidRPr="00A7714F" w:rsidRDefault="00C15404" w:rsidP="006411C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Pr="00A7714F" w:rsidRDefault="00C15404" w:rsidP="00E57CE2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Pr="00A7714F" w:rsidRDefault="00C15404" w:rsidP="00212075">
      <w:pPr>
        <w:pStyle w:val="E-1"/>
        <w:spacing w:before="12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.1.1 Opakowania jednostkowe</w:t>
      </w:r>
      <w:r>
        <w:rPr>
          <w:rFonts w:ascii="Arial" w:hAnsi="Arial" w:cs="Arial"/>
          <w:b/>
          <w:shadow/>
        </w:rPr>
        <w:t xml:space="preserve"> i zbiorcze</w:t>
      </w:r>
    </w:p>
    <w:p w:rsidR="00C15404" w:rsidRPr="003A1C6E" w:rsidRDefault="00C15404" w:rsidP="0073310C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t xml:space="preserve">Opakowania jednostkowe </w:t>
      </w:r>
      <w:r>
        <w:rPr>
          <w:rFonts w:ascii="Arial" w:hAnsi="Arial" w:cs="Arial"/>
          <w:sz w:val="20"/>
        </w:rPr>
        <w:t xml:space="preserve">i zbiorcze </w:t>
      </w:r>
      <w:r w:rsidRPr="003A1C6E">
        <w:rPr>
          <w:rFonts w:ascii="Arial" w:hAnsi="Arial" w:cs="Arial"/>
          <w:sz w:val="20"/>
        </w:rPr>
        <w:t>powinny zabezpiecz</w:t>
      </w:r>
      <w:r>
        <w:rPr>
          <w:rFonts w:ascii="Arial" w:hAnsi="Arial" w:cs="Arial"/>
          <w:sz w:val="20"/>
        </w:rPr>
        <w:t>ać produkt przed uszkodzeniem i </w:t>
      </w:r>
      <w:r w:rsidRPr="003A1C6E">
        <w:rPr>
          <w:rFonts w:ascii="Arial" w:hAnsi="Arial" w:cs="Arial"/>
          <w:sz w:val="20"/>
        </w:rPr>
        <w:t>zanieczyszczeniem, powinny być czyste, bez obcych zapa</w:t>
      </w:r>
      <w:r>
        <w:rPr>
          <w:rFonts w:ascii="Arial" w:hAnsi="Arial" w:cs="Arial"/>
          <w:sz w:val="20"/>
        </w:rPr>
        <w:t>chów i uszkodzeń mechanicznych.</w:t>
      </w:r>
    </w:p>
    <w:p w:rsidR="00C15404" w:rsidRPr="003A1C6E" w:rsidRDefault="00C15404" w:rsidP="0073310C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lastRenderedPageBreak/>
        <w:t>Opakowania powinny być wykonane z materiałów opakowaniowy</w:t>
      </w:r>
      <w:r>
        <w:rPr>
          <w:rFonts w:ascii="Arial" w:hAnsi="Arial" w:cs="Arial"/>
          <w:sz w:val="20"/>
        </w:rPr>
        <w:t>ch przeznaczonych do kontaktu z </w:t>
      </w:r>
      <w:r w:rsidRPr="003A1C6E">
        <w:rPr>
          <w:rFonts w:ascii="Arial" w:hAnsi="Arial" w:cs="Arial"/>
          <w:sz w:val="20"/>
        </w:rPr>
        <w:t>żywnością.</w:t>
      </w:r>
    </w:p>
    <w:p w:rsidR="00C15404" w:rsidRPr="003A1C6E" w:rsidRDefault="00C15404" w:rsidP="003A1C6E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3A1C6E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456568" w:rsidRDefault="00C15404" w:rsidP="00026BCB">
      <w:pPr>
        <w:pStyle w:val="E-1"/>
        <w:spacing w:before="12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6.1.2</w:t>
      </w:r>
      <w:r w:rsidRPr="00A7714F">
        <w:rPr>
          <w:rFonts w:ascii="Arial" w:hAnsi="Arial" w:cs="Arial"/>
          <w:b/>
          <w:shadow/>
        </w:rPr>
        <w:t xml:space="preserve"> Opakowania transportow</w:t>
      </w:r>
      <w:r>
        <w:rPr>
          <w:rFonts w:ascii="Arial" w:hAnsi="Arial" w:cs="Arial"/>
          <w:b/>
          <w:shadow/>
        </w:rPr>
        <w:t>e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hadow/>
        </w:rPr>
        <w:t>Opakowanie</w:t>
      </w:r>
      <w:r w:rsidRPr="000404F0">
        <w:rPr>
          <w:rFonts w:ascii="Arial" w:hAnsi="Arial" w:cs="Arial"/>
          <w:shadow/>
        </w:rPr>
        <w:t xml:space="preserve"> transportowe </w:t>
      </w:r>
      <w:r>
        <w:rPr>
          <w:rFonts w:ascii="Arial" w:hAnsi="Arial" w:cs="Arial"/>
          <w:shadow/>
        </w:rPr>
        <w:t xml:space="preserve">np. </w:t>
      </w:r>
      <w:r w:rsidRPr="000404F0">
        <w:rPr>
          <w:rFonts w:ascii="Arial" w:hAnsi="Arial" w:cs="Arial"/>
          <w:shadow/>
        </w:rPr>
        <w:t>ostreczowana europaleta.</w:t>
      </w:r>
      <w:r>
        <w:rPr>
          <w:rFonts w:ascii="Arial" w:hAnsi="Arial" w:cs="Arial"/>
        </w:rPr>
        <w:t xml:space="preserve"> 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CD4CA3">
        <w:rPr>
          <w:rFonts w:ascii="Arial" w:hAnsi="Arial" w:cs="Arial"/>
          <w:shadow/>
        </w:rPr>
        <w:t xml:space="preserve">Opakowania </w:t>
      </w:r>
      <w:r>
        <w:rPr>
          <w:rFonts w:ascii="Arial" w:hAnsi="Arial" w:cs="Arial"/>
          <w:shadow/>
        </w:rPr>
        <w:t xml:space="preserve">transportowe </w:t>
      </w:r>
      <w:r w:rsidRPr="00CD4CA3">
        <w:rPr>
          <w:rFonts w:ascii="Arial" w:hAnsi="Arial" w:cs="Arial"/>
          <w:shadow/>
        </w:rPr>
        <w:t>powinny zabezpieczać produkt przed uszkodzeniem i zanieczyszczeniem, powinny być czyste, bez ob</w:t>
      </w:r>
      <w:r>
        <w:rPr>
          <w:rFonts w:ascii="Arial" w:hAnsi="Arial" w:cs="Arial"/>
          <w:shadow/>
        </w:rPr>
        <w:t xml:space="preserve">cych zapachów, zabrudzeń i </w:t>
      </w:r>
      <w:r w:rsidRPr="00CD4CA3">
        <w:rPr>
          <w:rFonts w:ascii="Arial" w:hAnsi="Arial" w:cs="Arial"/>
          <w:shadow/>
        </w:rPr>
        <w:t>uszkodzeń mechanicznych.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być wykonane z materiałów opakowaniowych przeznaczonych do kontaktu z żywnością.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Nie dopuszcza się stosowania opakowań zastępczych oraz umieszczania reklam na opakowaniach.</w:t>
      </w:r>
    </w:p>
    <w:p w:rsidR="00C15404" w:rsidRPr="00A7714F" w:rsidRDefault="00C15404" w:rsidP="00E15A78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162DB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E15A78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AB72AC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Pr="009C65FE" w:rsidRDefault="00C15404" w:rsidP="009C65FE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Default="00C15404" w:rsidP="003B77DC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761D1C">
        <w:rPr>
          <w:rFonts w:ascii="Arial" w:hAnsi="Arial" w:cs="Arial"/>
          <w:b/>
          <w:caps/>
          <w:sz w:val="40"/>
          <w:szCs w:val="40"/>
        </w:rPr>
        <w:t>napój gazowany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C15404" w:rsidRDefault="00C15404" w:rsidP="003B77DC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o smaku pomarańczowym</w:t>
      </w:r>
    </w:p>
    <w:p w:rsidR="00C15404" w:rsidRPr="00761D1C" w:rsidRDefault="00C15404" w:rsidP="003B77DC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TYPU mirinda</w:t>
      </w:r>
    </w:p>
    <w:p w:rsidR="00C15404" w:rsidRDefault="00C15404" w:rsidP="00EF0CCF">
      <w:pPr>
        <w:ind w:left="2124" w:firstLine="708"/>
        <w:rPr>
          <w:rFonts w:ascii="Arial" w:hAnsi="Arial" w:cs="Arial"/>
          <w:b/>
          <w:caps/>
          <w:sz w:val="32"/>
        </w:rPr>
      </w:pP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0E0A7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napoju gazowanego o smaku pomarańczowym typu Mirinda.</w:t>
      </w:r>
    </w:p>
    <w:p w:rsidR="00C15404" w:rsidRPr="0034180F" w:rsidRDefault="00C15404" w:rsidP="000E0A72">
      <w:pPr>
        <w:pStyle w:val="E-1"/>
        <w:spacing w:before="120"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 xml:space="preserve">s produkcji i obrotu handlowego napoju gazowanego </w:t>
      </w:r>
      <w:r w:rsidRPr="00044644">
        <w:rPr>
          <w:rFonts w:ascii="Arial" w:hAnsi="Arial" w:cs="Arial"/>
          <w:shadow/>
        </w:rPr>
        <w:t xml:space="preserve">o smaku pomarańczowym </w:t>
      </w:r>
      <w:r>
        <w:rPr>
          <w:rFonts w:ascii="Arial" w:hAnsi="Arial" w:cs="Arial"/>
          <w:shadow/>
        </w:rPr>
        <w:t xml:space="preserve">typu </w:t>
      </w:r>
      <w:r w:rsidRPr="00044644">
        <w:rPr>
          <w:rFonts w:ascii="Arial" w:hAnsi="Arial" w:cs="Arial"/>
          <w:shadow/>
        </w:rPr>
        <w:t xml:space="preserve">Mirinda </w:t>
      </w:r>
      <w:r>
        <w:rPr>
          <w:rFonts w:ascii="Arial" w:hAnsi="Arial" w:cs="Arial"/>
          <w:shadow/>
        </w:rPr>
        <w:t>przeznaczonego dla odbiorcy.</w:t>
      </w:r>
    </w:p>
    <w:p w:rsidR="00C15404" w:rsidRDefault="00C15404" w:rsidP="00E57CE2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Pr="00094BD4" w:rsidRDefault="00C15404" w:rsidP="00B40EA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Napój gazowany </w:t>
      </w:r>
      <w:r w:rsidRPr="00044644">
        <w:rPr>
          <w:rFonts w:ascii="Arial" w:hAnsi="Arial" w:cs="Arial"/>
          <w:b/>
          <w:bCs/>
          <w:sz w:val="20"/>
          <w:szCs w:val="20"/>
        </w:rPr>
        <w:t xml:space="preserve">o smaku pomarańczowym </w:t>
      </w:r>
      <w:r>
        <w:rPr>
          <w:rFonts w:ascii="Arial" w:hAnsi="Arial" w:cs="Arial"/>
          <w:b/>
          <w:bCs/>
          <w:sz w:val="20"/>
          <w:szCs w:val="20"/>
        </w:rPr>
        <w:t xml:space="preserve">typu </w:t>
      </w:r>
      <w:r w:rsidRPr="00044644">
        <w:rPr>
          <w:rFonts w:ascii="Arial" w:hAnsi="Arial" w:cs="Arial"/>
          <w:b/>
          <w:bCs/>
          <w:sz w:val="20"/>
          <w:szCs w:val="20"/>
        </w:rPr>
        <w:t>Mirinda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Napój bezalkoholowy, otrzymany z wody do picia z dodatkiem syropu fruktozowo-glukozowego, soku pomarańczowego z soku zagęszczonego (co najmniej 4%), kwasu cytrynowego i innych dozwolonych substancji dodatkowych (substancje konserwujące, słodzące, przeciwutleniacze, stabilizatory, aromaty i barwniki), nasycony dwutlenkiem węgla.</w:t>
      </w:r>
    </w:p>
    <w:p w:rsidR="00C15404" w:rsidRDefault="00C15404" w:rsidP="006411C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E57CE2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E57CE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396"/>
        <w:gridCol w:w="7179"/>
      </w:tblGrid>
      <w:tr w:rsidR="00C15404" w:rsidRPr="002C3EC8" w:rsidTr="00796426">
        <w:trPr>
          <w:trHeight w:val="450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796426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Pr="002C3EC8" w:rsidRDefault="00C15404" w:rsidP="00085B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 i nieznaczne osady pochodzące z użytych surowców; bez zanieczyszczeń mechanicznych</w:t>
            </w:r>
          </w:p>
        </w:tc>
      </w:tr>
      <w:tr w:rsidR="00C15404" w:rsidRPr="002C3EC8" w:rsidTr="00796426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Pomarańczowa</w:t>
            </w:r>
          </w:p>
        </w:tc>
      </w:tr>
      <w:tr w:rsidR="00C15404" w:rsidRPr="002C3EC8" w:rsidTr="0066636E">
        <w:trPr>
          <w:cantSplit/>
          <w:trHeight w:val="323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C15404" w:rsidRPr="002C3EC8" w:rsidTr="0079642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C15404" w:rsidRPr="002C3EC8" w:rsidTr="0079642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70" w:type="pct"/>
            <w:vAlign w:val="center"/>
          </w:tcPr>
          <w:p w:rsidR="00C15404" w:rsidRPr="000E0A72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CO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961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Objętość netto</w:t>
      </w:r>
    </w:p>
    <w:p w:rsidR="00C15404" w:rsidRDefault="00C15404" w:rsidP="009E04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E57CE2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561CC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C15404" w:rsidRPr="00561CCE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</w:t>
      </w:r>
      <w:r w:rsidRPr="00605890">
        <w:rPr>
          <w:rFonts w:ascii="Arial" w:eastAsia="Arial Unicode MS" w:hAnsi="Arial" w:cs="Arial"/>
          <w:sz w:val="20"/>
          <w:szCs w:val="20"/>
        </w:rPr>
        <w:t>l.</w:t>
      </w:r>
    </w:p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561CC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E57CE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D1444C" w:rsidRDefault="00C15404" w:rsidP="00E57CE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Wykonać metodą wizualną na zgodność z pkt. 6.1 i 6.2. </w:t>
      </w:r>
    </w:p>
    <w:p w:rsidR="00C15404" w:rsidRPr="00A7714F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lastRenderedPageBreak/>
        <w:t>5.2</w:t>
      </w:r>
      <w:r w:rsidRPr="00A7714F">
        <w:rPr>
          <w:rFonts w:ascii="Arial" w:hAnsi="Arial" w:cs="Arial"/>
          <w:b/>
          <w:shadow/>
        </w:rPr>
        <w:t xml:space="preserve"> Ozn</w:t>
      </w:r>
      <w:r>
        <w:rPr>
          <w:rFonts w:ascii="Arial" w:hAnsi="Arial" w:cs="Arial"/>
          <w:b/>
          <w:shadow/>
        </w:rPr>
        <w:t>aczanie cech organoleptycznych</w:t>
      </w:r>
    </w:p>
    <w:p w:rsidR="00C15404" w:rsidRDefault="00C15404" w:rsidP="009221E6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organoleptycznie na zgodność z wymaganiami podanymi w tablicy 1.</w:t>
      </w:r>
    </w:p>
    <w:p w:rsidR="00C15404" w:rsidRPr="00A7714F" w:rsidRDefault="00C15404" w:rsidP="006411C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Pr="00A7714F" w:rsidRDefault="00C15404" w:rsidP="00E57CE2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Pr="00A7714F" w:rsidRDefault="00C15404" w:rsidP="00026BCB">
      <w:pPr>
        <w:pStyle w:val="E-1"/>
        <w:spacing w:before="12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.1.1 Opakowania jednostkowe</w:t>
      </w:r>
      <w:r>
        <w:rPr>
          <w:rFonts w:ascii="Arial" w:hAnsi="Arial" w:cs="Arial"/>
          <w:b/>
          <w:shadow/>
        </w:rPr>
        <w:t xml:space="preserve"> i zbiorcze</w:t>
      </w:r>
    </w:p>
    <w:p w:rsidR="00C15404" w:rsidRPr="003A1C6E" w:rsidRDefault="00C15404" w:rsidP="0073310C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t xml:space="preserve">Opakowania jednostkowe </w:t>
      </w:r>
      <w:r>
        <w:rPr>
          <w:rFonts w:ascii="Arial" w:hAnsi="Arial" w:cs="Arial"/>
          <w:sz w:val="20"/>
        </w:rPr>
        <w:t xml:space="preserve">i zbiorcze </w:t>
      </w:r>
      <w:r w:rsidRPr="003A1C6E">
        <w:rPr>
          <w:rFonts w:ascii="Arial" w:hAnsi="Arial" w:cs="Arial"/>
          <w:sz w:val="20"/>
        </w:rPr>
        <w:t>powinny zabezpiecz</w:t>
      </w:r>
      <w:r>
        <w:rPr>
          <w:rFonts w:ascii="Arial" w:hAnsi="Arial" w:cs="Arial"/>
          <w:sz w:val="20"/>
        </w:rPr>
        <w:t>ać produkt przed uszkodzeniem i </w:t>
      </w:r>
      <w:r w:rsidRPr="003A1C6E">
        <w:rPr>
          <w:rFonts w:ascii="Arial" w:hAnsi="Arial" w:cs="Arial"/>
          <w:sz w:val="20"/>
        </w:rPr>
        <w:t>zanieczyszczeniem, powinny być czyste, bez obcych zapa</w:t>
      </w:r>
      <w:r>
        <w:rPr>
          <w:rFonts w:ascii="Arial" w:hAnsi="Arial" w:cs="Arial"/>
          <w:sz w:val="20"/>
        </w:rPr>
        <w:t>chów i uszkodzeń mechanicznych.</w:t>
      </w:r>
    </w:p>
    <w:p w:rsidR="00C15404" w:rsidRPr="003A1C6E" w:rsidRDefault="00C15404" w:rsidP="0073310C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t>Opakowania powinny być wykonane z materiałów opakowaniowy</w:t>
      </w:r>
      <w:r>
        <w:rPr>
          <w:rFonts w:ascii="Arial" w:hAnsi="Arial" w:cs="Arial"/>
          <w:sz w:val="20"/>
        </w:rPr>
        <w:t>ch przeznaczonych do kontaktu z </w:t>
      </w:r>
      <w:r w:rsidRPr="003A1C6E">
        <w:rPr>
          <w:rFonts w:ascii="Arial" w:hAnsi="Arial" w:cs="Arial"/>
          <w:sz w:val="20"/>
        </w:rPr>
        <w:t>żywnością.</w:t>
      </w:r>
    </w:p>
    <w:p w:rsidR="00C15404" w:rsidRPr="003A1C6E" w:rsidRDefault="00C15404" w:rsidP="003A1C6E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3A1C6E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456568" w:rsidRDefault="00C15404" w:rsidP="00026BCB">
      <w:pPr>
        <w:pStyle w:val="E-1"/>
        <w:spacing w:before="12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6.1.2</w:t>
      </w:r>
      <w:r w:rsidRPr="00A7714F">
        <w:rPr>
          <w:rFonts w:ascii="Arial" w:hAnsi="Arial" w:cs="Arial"/>
          <w:b/>
          <w:shadow/>
        </w:rPr>
        <w:t xml:space="preserve"> Opakowania transportow</w:t>
      </w:r>
      <w:r>
        <w:rPr>
          <w:rFonts w:ascii="Arial" w:hAnsi="Arial" w:cs="Arial"/>
          <w:b/>
          <w:shadow/>
        </w:rPr>
        <w:t>e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hadow/>
        </w:rPr>
        <w:t>Opakowanie</w:t>
      </w:r>
      <w:r w:rsidRPr="000404F0">
        <w:rPr>
          <w:rFonts w:ascii="Arial" w:hAnsi="Arial" w:cs="Arial"/>
          <w:shadow/>
        </w:rPr>
        <w:t xml:space="preserve"> transportowe </w:t>
      </w:r>
      <w:r>
        <w:rPr>
          <w:rFonts w:ascii="Arial" w:hAnsi="Arial" w:cs="Arial"/>
          <w:shadow/>
        </w:rPr>
        <w:t xml:space="preserve">np. </w:t>
      </w:r>
      <w:r w:rsidRPr="000404F0">
        <w:rPr>
          <w:rFonts w:ascii="Arial" w:hAnsi="Arial" w:cs="Arial"/>
          <w:shadow/>
        </w:rPr>
        <w:t>ostreczowana europaleta.</w:t>
      </w:r>
      <w:r>
        <w:rPr>
          <w:rFonts w:ascii="Arial" w:hAnsi="Arial" w:cs="Arial"/>
        </w:rPr>
        <w:t xml:space="preserve"> 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CD4CA3">
        <w:rPr>
          <w:rFonts w:ascii="Arial" w:hAnsi="Arial" w:cs="Arial"/>
          <w:shadow/>
        </w:rPr>
        <w:t xml:space="preserve">Opakowania </w:t>
      </w:r>
      <w:r>
        <w:rPr>
          <w:rFonts w:ascii="Arial" w:hAnsi="Arial" w:cs="Arial"/>
          <w:shadow/>
        </w:rPr>
        <w:t xml:space="preserve">transportowe </w:t>
      </w:r>
      <w:r w:rsidRPr="00CD4CA3">
        <w:rPr>
          <w:rFonts w:ascii="Arial" w:hAnsi="Arial" w:cs="Arial"/>
          <w:shadow/>
        </w:rPr>
        <w:t>powinny zabezpieczać produkt przed uszkodzeniem i zanieczyszczeniem, powinny być czyste, bez ob</w:t>
      </w:r>
      <w:r>
        <w:rPr>
          <w:rFonts w:ascii="Arial" w:hAnsi="Arial" w:cs="Arial"/>
          <w:shadow/>
        </w:rPr>
        <w:t xml:space="preserve">cych zapachów, zabrudzeń i </w:t>
      </w:r>
      <w:r w:rsidRPr="00CD4CA3">
        <w:rPr>
          <w:rFonts w:ascii="Arial" w:hAnsi="Arial" w:cs="Arial"/>
          <w:shadow/>
        </w:rPr>
        <w:t>uszkodzeń mechanicznych.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być wykonane z materiałów opakowaniowych przeznaczonych do kontaktu z żywnością.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Nie dopuszcza się stosowania opakowań zastępczych oraz umieszczania reklam na opakowaniach.</w:t>
      </w:r>
    </w:p>
    <w:p w:rsidR="00C15404" w:rsidRPr="00A7714F" w:rsidRDefault="00C15404" w:rsidP="00E15A78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162DB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E15A78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AB72AC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Pr="00C82225" w:rsidRDefault="00C15404" w:rsidP="00C82225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Pr="00104FD8" w:rsidRDefault="00C15404" w:rsidP="003F60F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04FD8">
        <w:rPr>
          <w:rFonts w:ascii="Arial" w:hAnsi="Arial" w:cs="Arial"/>
          <w:b/>
          <w:caps/>
          <w:sz w:val="40"/>
          <w:szCs w:val="40"/>
        </w:rPr>
        <w:t>napój gazowany</w:t>
      </w:r>
      <w:r>
        <w:rPr>
          <w:rFonts w:ascii="Arial" w:hAnsi="Arial" w:cs="Arial"/>
          <w:b/>
          <w:caps/>
          <w:sz w:val="40"/>
          <w:szCs w:val="40"/>
        </w:rPr>
        <w:t xml:space="preserve"> TYPU</w:t>
      </w:r>
    </w:p>
    <w:p w:rsidR="00C15404" w:rsidRDefault="00C15404" w:rsidP="003F60F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04FD8">
        <w:rPr>
          <w:rFonts w:ascii="Arial" w:hAnsi="Arial" w:cs="Arial"/>
          <w:b/>
          <w:caps/>
          <w:sz w:val="40"/>
          <w:szCs w:val="40"/>
        </w:rPr>
        <w:t>coca-cola</w:t>
      </w:r>
      <w:r>
        <w:rPr>
          <w:rFonts w:ascii="Arial" w:hAnsi="Arial" w:cs="Arial"/>
          <w:b/>
          <w:caps/>
          <w:sz w:val="40"/>
          <w:szCs w:val="40"/>
        </w:rPr>
        <w:t xml:space="preserve"> zero</w:t>
      </w:r>
    </w:p>
    <w:p w:rsidR="00C15404" w:rsidRDefault="00C15404" w:rsidP="00EF0CCF">
      <w:pPr>
        <w:ind w:left="2124" w:firstLine="708"/>
        <w:rPr>
          <w:rFonts w:ascii="Arial" w:hAnsi="Arial" w:cs="Arial"/>
          <w:b/>
          <w:caps/>
          <w:sz w:val="32"/>
        </w:rPr>
      </w:pP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0E0A7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</w:t>
      </w:r>
      <w:r w:rsidRPr="0034180F">
        <w:rPr>
          <w:rFonts w:ascii="Arial" w:hAnsi="Arial" w:cs="Arial"/>
          <w:shadow/>
        </w:rPr>
        <w:lastRenderedPageBreak/>
        <w:t xml:space="preserve">przechowywania i pakowania </w:t>
      </w:r>
      <w:r>
        <w:rPr>
          <w:rFonts w:ascii="Arial" w:hAnsi="Arial" w:cs="Arial"/>
          <w:shadow/>
        </w:rPr>
        <w:t>napoju gazowanego typu Coca-cola zero.</w:t>
      </w:r>
    </w:p>
    <w:p w:rsidR="00C15404" w:rsidRPr="0034180F" w:rsidRDefault="00C15404" w:rsidP="000E0A72">
      <w:pPr>
        <w:pStyle w:val="E-1"/>
        <w:spacing w:before="120"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napoju gazowanego typu Coca-cola zero przeznaczonego dla odbiorcy.</w:t>
      </w:r>
    </w:p>
    <w:p w:rsidR="00C15404" w:rsidRDefault="00C15404" w:rsidP="00044429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Pr="00094BD4" w:rsidRDefault="00C15404" w:rsidP="00B40EA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gazowany typu Coca-cola zero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otrzymany z wody do picia, z dodatkiem substancji słodzących, kwasu fosforowego, barwnika karmelowego, naturalnych aromatów w tym kofeiny</w:t>
      </w:r>
      <w:r w:rsidRPr="002B03A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 substancji regulujących kwasowość (cytrynian sodu), nasycony dwutlenkiem węgla.</w:t>
      </w:r>
    </w:p>
    <w:p w:rsidR="00C15404" w:rsidRDefault="00C15404" w:rsidP="006411C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E57CE2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E57CE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396"/>
        <w:gridCol w:w="7179"/>
      </w:tblGrid>
      <w:tr w:rsidR="00C15404" w:rsidRPr="002C3EC8" w:rsidTr="00796426">
        <w:trPr>
          <w:trHeight w:val="450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796426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opalizacja, bez osadów i innych zanieczyszczeń mechanicznych</w:t>
            </w:r>
          </w:p>
        </w:tc>
      </w:tr>
      <w:tr w:rsidR="00C15404" w:rsidRPr="002C3EC8" w:rsidTr="00796426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Ciemnobrązowa</w:t>
            </w:r>
          </w:p>
        </w:tc>
      </w:tr>
      <w:tr w:rsidR="00C15404" w:rsidRPr="002C3EC8" w:rsidTr="0079642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C15404" w:rsidRPr="002C3EC8" w:rsidTr="0079642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C15404" w:rsidRPr="002C3EC8" w:rsidTr="0079642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70" w:type="pct"/>
            <w:vAlign w:val="center"/>
          </w:tcPr>
          <w:p w:rsidR="00C15404" w:rsidRPr="000E0A72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CO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961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Objętość netto</w:t>
      </w:r>
    </w:p>
    <w:p w:rsidR="00C15404" w:rsidRDefault="00C15404" w:rsidP="009E04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E57CE2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2B03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C15404" w:rsidRPr="002B03AB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</w:t>
      </w:r>
      <w:r w:rsidRPr="00605890">
        <w:rPr>
          <w:rFonts w:ascii="Arial" w:eastAsia="Arial Unicode MS" w:hAnsi="Arial" w:cs="Arial"/>
          <w:sz w:val="20"/>
          <w:szCs w:val="20"/>
        </w:rPr>
        <w:t>l.</w:t>
      </w:r>
    </w:p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2B03AB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E57CE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lastRenderedPageBreak/>
        <w:t>5 Metody badań</w:t>
      </w:r>
    </w:p>
    <w:p w:rsidR="00C15404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D1444C" w:rsidRDefault="00C15404" w:rsidP="00E57CE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Wykonać metodą wizualną na zgodność z pkt. 6.1 i 6.2. </w:t>
      </w:r>
    </w:p>
    <w:p w:rsidR="00C15404" w:rsidRPr="00A7714F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</w:t>
      </w:r>
      <w:r>
        <w:rPr>
          <w:rFonts w:ascii="Arial" w:hAnsi="Arial" w:cs="Arial"/>
          <w:b/>
          <w:shadow/>
        </w:rPr>
        <w:t>aczanie cech organoleptycznych</w:t>
      </w:r>
    </w:p>
    <w:p w:rsidR="00C15404" w:rsidRDefault="00C15404" w:rsidP="000D4E2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organoleptycznie na zgodność z wymaganiami podanymi w tablicy 1.</w:t>
      </w:r>
    </w:p>
    <w:p w:rsidR="00C15404" w:rsidRPr="00A7714F" w:rsidRDefault="00C15404" w:rsidP="006411C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Pr="00A7714F" w:rsidRDefault="00C15404" w:rsidP="00E57CE2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Pr="00A7714F" w:rsidRDefault="00C15404" w:rsidP="00026BCB">
      <w:pPr>
        <w:pStyle w:val="E-1"/>
        <w:spacing w:before="12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.1.1 Opakowania jednostkowe</w:t>
      </w:r>
      <w:r>
        <w:rPr>
          <w:rFonts w:ascii="Arial" w:hAnsi="Arial" w:cs="Arial"/>
          <w:b/>
          <w:shadow/>
        </w:rPr>
        <w:t xml:space="preserve"> i zbiorcze</w:t>
      </w:r>
    </w:p>
    <w:p w:rsidR="00C15404" w:rsidRPr="003A1C6E" w:rsidRDefault="00C15404" w:rsidP="00D15404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t xml:space="preserve">Opakowania jednostkowe </w:t>
      </w:r>
      <w:r>
        <w:rPr>
          <w:rFonts w:ascii="Arial" w:hAnsi="Arial" w:cs="Arial"/>
          <w:sz w:val="20"/>
        </w:rPr>
        <w:t xml:space="preserve">i zbiorcze </w:t>
      </w:r>
      <w:r w:rsidRPr="003A1C6E">
        <w:rPr>
          <w:rFonts w:ascii="Arial" w:hAnsi="Arial" w:cs="Arial"/>
          <w:sz w:val="20"/>
        </w:rPr>
        <w:t>powinny zabezpiecz</w:t>
      </w:r>
      <w:r>
        <w:rPr>
          <w:rFonts w:ascii="Arial" w:hAnsi="Arial" w:cs="Arial"/>
          <w:sz w:val="20"/>
        </w:rPr>
        <w:t>ać produkt przed uszkodzeniem i </w:t>
      </w:r>
      <w:r w:rsidRPr="003A1C6E">
        <w:rPr>
          <w:rFonts w:ascii="Arial" w:hAnsi="Arial" w:cs="Arial"/>
          <w:sz w:val="20"/>
        </w:rPr>
        <w:t>zanieczyszczeniem, powinny być czyste, bez obcych zapa</w:t>
      </w:r>
      <w:r>
        <w:rPr>
          <w:rFonts w:ascii="Arial" w:hAnsi="Arial" w:cs="Arial"/>
          <w:sz w:val="20"/>
        </w:rPr>
        <w:t>chów i uszkodzeń mechanicznych.</w:t>
      </w:r>
    </w:p>
    <w:p w:rsidR="00C15404" w:rsidRPr="003A1C6E" w:rsidRDefault="00C15404" w:rsidP="00D15404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t>Opakowania powinny być wykonane z materiałów opakowaniowy</w:t>
      </w:r>
      <w:r>
        <w:rPr>
          <w:rFonts w:ascii="Arial" w:hAnsi="Arial" w:cs="Arial"/>
          <w:sz w:val="20"/>
        </w:rPr>
        <w:t>ch przeznaczonych do kontaktu z </w:t>
      </w:r>
      <w:r w:rsidRPr="003A1C6E">
        <w:rPr>
          <w:rFonts w:ascii="Arial" w:hAnsi="Arial" w:cs="Arial"/>
          <w:sz w:val="20"/>
        </w:rPr>
        <w:t>żywnością.</w:t>
      </w:r>
    </w:p>
    <w:p w:rsidR="00C15404" w:rsidRPr="003A1C6E" w:rsidRDefault="00C15404" w:rsidP="00D1540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A1C6E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456568" w:rsidRDefault="00C15404" w:rsidP="00044429">
      <w:pPr>
        <w:pStyle w:val="E-1"/>
        <w:spacing w:before="12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6.1.2</w:t>
      </w:r>
      <w:r w:rsidRPr="00A7714F">
        <w:rPr>
          <w:rFonts w:ascii="Arial" w:hAnsi="Arial" w:cs="Arial"/>
          <w:b/>
          <w:shadow/>
        </w:rPr>
        <w:t xml:space="preserve"> Opakowania transportow</w:t>
      </w:r>
      <w:r>
        <w:rPr>
          <w:rFonts w:ascii="Arial" w:hAnsi="Arial" w:cs="Arial"/>
          <w:b/>
          <w:shadow/>
        </w:rPr>
        <w:t>e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hadow/>
        </w:rPr>
        <w:t>Opakowanie</w:t>
      </w:r>
      <w:r w:rsidRPr="000404F0">
        <w:rPr>
          <w:rFonts w:ascii="Arial" w:hAnsi="Arial" w:cs="Arial"/>
          <w:shadow/>
        </w:rPr>
        <w:t xml:space="preserve"> transportowe </w:t>
      </w:r>
      <w:r>
        <w:rPr>
          <w:rFonts w:ascii="Arial" w:hAnsi="Arial" w:cs="Arial"/>
          <w:shadow/>
        </w:rPr>
        <w:t xml:space="preserve">np. </w:t>
      </w:r>
      <w:r w:rsidRPr="000404F0">
        <w:rPr>
          <w:rFonts w:ascii="Arial" w:hAnsi="Arial" w:cs="Arial"/>
          <w:shadow/>
        </w:rPr>
        <w:t>ostreczowana europaleta.</w:t>
      </w:r>
      <w:r>
        <w:rPr>
          <w:rFonts w:ascii="Arial" w:hAnsi="Arial" w:cs="Arial"/>
        </w:rPr>
        <w:t xml:space="preserve"> 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CD4CA3">
        <w:rPr>
          <w:rFonts w:ascii="Arial" w:hAnsi="Arial" w:cs="Arial"/>
          <w:shadow/>
        </w:rPr>
        <w:t xml:space="preserve">Opakowania </w:t>
      </w:r>
      <w:r>
        <w:rPr>
          <w:rFonts w:ascii="Arial" w:hAnsi="Arial" w:cs="Arial"/>
          <w:shadow/>
        </w:rPr>
        <w:t xml:space="preserve">transportowe </w:t>
      </w:r>
      <w:r w:rsidRPr="00CD4CA3">
        <w:rPr>
          <w:rFonts w:ascii="Arial" w:hAnsi="Arial" w:cs="Arial"/>
          <w:shadow/>
        </w:rPr>
        <w:t>powinny zabezpieczać produkt przed uszkodzeniem i zanieczyszczeniem, powinny być czyste, bez ob</w:t>
      </w:r>
      <w:r>
        <w:rPr>
          <w:rFonts w:ascii="Arial" w:hAnsi="Arial" w:cs="Arial"/>
          <w:shadow/>
        </w:rPr>
        <w:t xml:space="preserve">cych zapachów, zabrudzeń i </w:t>
      </w:r>
      <w:r w:rsidRPr="00CD4CA3">
        <w:rPr>
          <w:rFonts w:ascii="Arial" w:hAnsi="Arial" w:cs="Arial"/>
          <w:shadow/>
        </w:rPr>
        <w:t>uszkodzeń mechanicznych.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być wykonane z materiałów opakowaniowych przeznaczonych do kontaktu z żywnością.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Nie dopuszcza się stosowania opakowań zastępczych oraz umieszczania reklam na opakowaniach.</w:t>
      </w:r>
    </w:p>
    <w:p w:rsidR="00C15404" w:rsidRPr="00A7714F" w:rsidRDefault="00C15404" w:rsidP="00E15A78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162DB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044429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AB72AC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Pr="00C82225" w:rsidRDefault="00C15404" w:rsidP="00C15404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</w:t>
      </w:r>
    </w:p>
    <w:p w:rsidR="00C15404" w:rsidRPr="00104FD8" w:rsidRDefault="00C15404" w:rsidP="003F60F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04FD8">
        <w:rPr>
          <w:rFonts w:ascii="Arial" w:hAnsi="Arial" w:cs="Arial"/>
          <w:b/>
          <w:caps/>
          <w:sz w:val="40"/>
          <w:szCs w:val="40"/>
        </w:rPr>
        <w:t>napój gazowany</w:t>
      </w:r>
      <w:r>
        <w:rPr>
          <w:rFonts w:ascii="Arial" w:hAnsi="Arial" w:cs="Arial"/>
          <w:b/>
          <w:caps/>
          <w:sz w:val="40"/>
          <w:szCs w:val="40"/>
        </w:rPr>
        <w:t xml:space="preserve"> TYPU</w:t>
      </w:r>
    </w:p>
    <w:p w:rsidR="00C15404" w:rsidRDefault="00C15404" w:rsidP="003F60FA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104FD8">
        <w:rPr>
          <w:rFonts w:ascii="Arial" w:hAnsi="Arial" w:cs="Arial"/>
          <w:b/>
          <w:caps/>
          <w:sz w:val="40"/>
          <w:szCs w:val="40"/>
        </w:rPr>
        <w:t>coca-cola</w:t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lastRenderedPageBreak/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0E0A7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napoju gazowanego typu Coca-cola.</w:t>
      </w:r>
    </w:p>
    <w:p w:rsidR="00C15404" w:rsidRPr="0034180F" w:rsidRDefault="00C15404" w:rsidP="000E0A72">
      <w:pPr>
        <w:pStyle w:val="E-1"/>
        <w:spacing w:before="120"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napoju gazowanego typu Coca-cola przeznaczonego dla odbiorcy.</w:t>
      </w:r>
    </w:p>
    <w:p w:rsidR="00C15404" w:rsidRDefault="00C15404" w:rsidP="00044429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Pr="00094BD4" w:rsidRDefault="00C15404" w:rsidP="00B40EA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gazowany typu Coca-cola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otrzymany z wody do picia z dodatkiem cukru, kwasu fosforowego, barwnika karmelowego i naturalnych aromatów w tym kofeiny, nasycony dwutlenkiem węgla.</w:t>
      </w:r>
    </w:p>
    <w:p w:rsidR="00C15404" w:rsidRDefault="00C15404" w:rsidP="006411C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E57CE2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E57CE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396"/>
        <w:gridCol w:w="7179"/>
      </w:tblGrid>
      <w:tr w:rsidR="00C15404" w:rsidRPr="002C3EC8" w:rsidTr="00796426">
        <w:trPr>
          <w:trHeight w:val="450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796426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opalizacja, bez osadów i innych zanieczyszczeń mechanicznych</w:t>
            </w:r>
          </w:p>
        </w:tc>
      </w:tr>
      <w:tr w:rsidR="00C15404" w:rsidRPr="002C3EC8" w:rsidTr="00796426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Ciemnobrązowa</w:t>
            </w:r>
          </w:p>
        </w:tc>
      </w:tr>
      <w:tr w:rsidR="00C15404" w:rsidRPr="002C3EC8" w:rsidTr="0079642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C15404" w:rsidRPr="002C3EC8" w:rsidTr="0079642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C15404" w:rsidRPr="002C3EC8" w:rsidTr="0079642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70" w:type="pct"/>
            <w:vAlign w:val="center"/>
          </w:tcPr>
          <w:p w:rsidR="00C15404" w:rsidRPr="000E0A72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CO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961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Objętość netto</w:t>
      </w:r>
    </w:p>
    <w:p w:rsidR="00C15404" w:rsidRDefault="00C15404" w:rsidP="009E04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E57CE2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4711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C15404" w:rsidRPr="004711A1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</w:t>
      </w:r>
      <w:r w:rsidRPr="00605890">
        <w:rPr>
          <w:rFonts w:ascii="Arial" w:eastAsia="Arial Unicode MS" w:hAnsi="Arial" w:cs="Arial"/>
          <w:sz w:val="20"/>
          <w:szCs w:val="20"/>
        </w:rPr>
        <w:t>l.</w:t>
      </w:r>
    </w:p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lastRenderedPageBreak/>
        <w:t>Trwałość</w:t>
      </w:r>
    </w:p>
    <w:p w:rsidR="00C15404" w:rsidRDefault="00C15404" w:rsidP="004711A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E57CE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D1444C" w:rsidRDefault="00C15404" w:rsidP="00E57CE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Wykonać metodą wizualną na zgodność z pkt. 6.1 i 6.2. </w:t>
      </w:r>
    </w:p>
    <w:p w:rsidR="00C15404" w:rsidRPr="00A7714F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</w:t>
      </w:r>
      <w:r>
        <w:rPr>
          <w:rFonts w:ascii="Arial" w:hAnsi="Arial" w:cs="Arial"/>
          <w:b/>
          <w:shadow/>
        </w:rPr>
        <w:t>aczanie cech organoleptycznych</w:t>
      </w:r>
    </w:p>
    <w:p w:rsidR="00C15404" w:rsidRDefault="00C15404" w:rsidP="000D4E2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organoleptycznie na zgodność z wymaganiami podanymi w tablicy 1.</w:t>
      </w:r>
    </w:p>
    <w:p w:rsidR="00C15404" w:rsidRPr="00A7714F" w:rsidRDefault="00C15404" w:rsidP="006411C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Pr="00A7714F" w:rsidRDefault="00C15404" w:rsidP="00E57CE2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Pr="00A7714F" w:rsidRDefault="00C15404" w:rsidP="00026BCB">
      <w:pPr>
        <w:pStyle w:val="E-1"/>
        <w:spacing w:before="12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.1.1 Opakowania jednostkowe</w:t>
      </w:r>
      <w:r>
        <w:rPr>
          <w:rFonts w:ascii="Arial" w:hAnsi="Arial" w:cs="Arial"/>
          <w:b/>
          <w:shadow/>
        </w:rPr>
        <w:t xml:space="preserve"> i zbiorcze</w:t>
      </w:r>
    </w:p>
    <w:p w:rsidR="00C15404" w:rsidRPr="003A1C6E" w:rsidRDefault="00C15404" w:rsidP="00D15404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t xml:space="preserve">Opakowania jednostkowe </w:t>
      </w:r>
      <w:r>
        <w:rPr>
          <w:rFonts w:ascii="Arial" w:hAnsi="Arial" w:cs="Arial"/>
          <w:sz w:val="20"/>
        </w:rPr>
        <w:t xml:space="preserve">i zbiorcze </w:t>
      </w:r>
      <w:r w:rsidRPr="003A1C6E">
        <w:rPr>
          <w:rFonts w:ascii="Arial" w:hAnsi="Arial" w:cs="Arial"/>
          <w:sz w:val="20"/>
        </w:rPr>
        <w:t>powinny zabezpiecz</w:t>
      </w:r>
      <w:r>
        <w:rPr>
          <w:rFonts w:ascii="Arial" w:hAnsi="Arial" w:cs="Arial"/>
          <w:sz w:val="20"/>
        </w:rPr>
        <w:t>ać produkt przed uszkodzeniem i </w:t>
      </w:r>
      <w:r w:rsidRPr="003A1C6E">
        <w:rPr>
          <w:rFonts w:ascii="Arial" w:hAnsi="Arial" w:cs="Arial"/>
          <w:sz w:val="20"/>
        </w:rPr>
        <w:t>zanieczyszczeniem, powinny być czyste, bez obcych zapa</w:t>
      </w:r>
      <w:r>
        <w:rPr>
          <w:rFonts w:ascii="Arial" w:hAnsi="Arial" w:cs="Arial"/>
          <w:sz w:val="20"/>
        </w:rPr>
        <w:t>chów i uszkodzeń mechanicznych.</w:t>
      </w:r>
    </w:p>
    <w:p w:rsidR="00C15404" w:rsidRPr="003A1C6E" w:rsidRDefault="00C15404" w:rsidP="00D15404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t>Opakowania powinny być wykonane z materiałów opakowaniowy</w:t>
      </w:r>
      <w:r>
        <w:rPr>
          <w:rFonts w:ascii="Arial" w:hAnsi="Arial" w:cs="Arial"/>
          <w:sz w:val="20"/>
        </w:rPr>
        <w:t>ch przeznaczonych do kontaktu z </w:t>
      </w:r>
      <w:r w:rsidRPr="003A1C6E">
        <w:rPr>
          <w:rFonts w:ascii="Arial" w:hAnsi="Arial" w:cs="Arial"/>
          <w:sz w:val="20"/>
        </w:rPr>
        <w:t>żywnością.</w:t>
      </w:r>
    </w:p>
    <w:p w:rsidR="00C15404" w:rsidRPr="003A1C6E" w:rsidRDefault="00C15404" w:rsidP="00D1540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A1C6E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456568" w:rsidRDefault="00C15404" w:rsidP="00044429">
      <w:pPr>
        <w:pStyle w:val="E-1"/>
        <w:spacing w:before="12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6.1.2</w:t>
      </w:r>
      <w:r w:rsidRPr="00A7714F">
        <w:rPr>
          <w:rFonts w:ascii="Arial" w:hAnsi="Arial" w:cs="Arial"/>
          <w:b/>
          <w:shadow/>
        </w:rPr>
        <w:t xml:space="preserve"> Opakowania transportow</w:t>
      </w:r>
      <w:r>
        <w:rPr>
          <w:rFonts w:ascii="Arial" w:hAnsi="Arial" w:cs="Arial"/>
          <w:b/>
          <w:shadow/>
        </w:rPr>
        <w:t>e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hadow/>
        </w:rPr>
        <w:t>Opakowanie</w:t>
      </w:r>
      <w:r w:rsidRPr="000404F0">
        <w:rPr>
          <w:rFonts w:ascii="Arial" w:hAnsi="Arial" w:cs="Arial"/>
          <w:shadow/>
        </w:rPr>
        <w:t xml:space="preserve"> transportowe </w:t>
      </w:r>
      <w:r>
        <w:rPr>
          <w:rFonts w:ascii="Arial" w:hAnsi="Arial" w:cs="Arial"/>
          <w:shadow/>
        </w:rPr>
        <w:t xml:space="preserve">np. </w:t>
      </w:r>
      <w:r w:rsidRPr="000404F0">
        <w:rPr>
          <w:rFonts w:ascii="Arial" w:hAnsi="Arial" w:cs="Arial"/>
          <w:shadow/>
        </w:rPr>
        <w:t>ostreczowana europaleta.</w:t>
      </w:r>
      <w:r>
        <w:rPr>
          <w:rFonts w:ascii="Arial" w:hAnsi="Arial" w:cs="Arial"/>
        </w:rPr>
        <w:t xml:space="preserve"> 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CD4CA3">
        <w:rPr>
          <w:rFonts w:ascii="Arial" w:hAnsi="Arial" w:cs="Arial"/>
          <w:shadow/>
        </w:rPr>
        <w:t xml:space="preserve">Opakowania </w:t>
      </w:r>
      <w:r>
        <w:rPr>
          <w:rFonts w:ascii="Arial" w:hAnsi="Arial" w:cs="Arial"/>
          <w:shadow/>
        </w:rPr>
        <w:t xml:space="preserve">transportowe </w:t>
      </w:r>
      <w:r w:rsidRPr="00CD4CA3">
        <w:rPr>
          <w:rFonts w:ascii="Arial" w:hAnsi="Arial" w:cs="Arial"/>
          <w:shadow/>
        </w:rPr>
        <w:t>powinny zabezpieczać produkt przed uszkodzeniem i zanieczyszczeniem, powinny być czyste, bez ob</w:t>
      </w:r>
      <w:r>
        <w:rPr>
          <w:rFonts w:ascii="Arial" w:hAnsi="Arial" w:cs="Arial"/>
          <w:shadow/>
        </w:rPr>
        <w:t xml:space="preserve">cych zapachów, zabrudzeń i </w:t>
      </w:r>
      <w:r w:rsidRPr="00CD4CA3">
        <w:rPr>
          <w:rFonts w:ascii="Arial" w:hAnsi="Arial" w:cs="Arial"/>
          <w:shadow/>
        </w:rPr>
        <w:t>uszkodzeń mechanicznych.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być wykonane z materiałów opakowaniowych przeznaczonych do kontaktu z żywnością.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Nie dopuszcza się stosowania opakowań zastępczych oraz umieszczania reklam na opakowaniach.</w:t>
      </w:r>
    </w:p>
    <w:p w:rsidR="00C15404" w:rsidRPr="00A7714F" w:rsidRDefault="00C15404" w:rsidP="00E15A78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162DB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044429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AB72AC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 w:rsidP="00237E6D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Default="00C15404" w:rsidP="00237E6D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Default="00C15404" w:rsidP="00237E6D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Pr="00237E6D" w:rsidRDefault="00C15404" w:rsidP="00237E6D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Default="00C15404" w:rsidP="004931DD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61D1C">
        <w:rPr>
          <w:rFonts w:ascii="Arial" w:hAnsi="Arial" w:cs="Arial"/>
          <w:b/>
          <w:caps/>
          <w:sz w:val="40"/>
          <w:szCs w:val="40"/>
        </w:rPr>
        <w:t>napój gazowany</w:t>
      </w:r>
      <w:r>
        <w:rPr>
          <w:rFonts w:ascii="Arial" w:hAnsi="Arial" w:cs="Arial"/>
          <w:b/>
          <w:caps/>
          <w:sz w:val="40"/>
          <w:szCs w:val="40"/>
        </w:rPr>
        <w:t xml:space="preserve"> TYPU pepsi</w:t>
      </w:r>
    </w:p>
    <w:p w:rsidR="00C15404" w:rsidRDefault="00C15404" w:rsidP="00EF0CCF">
      <w:pPr>
        <w:jc w:val="center"/>
        <w:rPr>
          <w:rFonts w:ascii="Arial" w:hAnsi="Arial" w:cs="Arial"/>
        </w:rPr>
      </w:pP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0E0A7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napoju gazowanego typu Pepsi.</w:t>
      </w:r>
    </w:p>
    <w:p w:rsidR="00C15404" w:rsidRPr="0034180F" w:rsidRDefault="00C15404" w:rsidP="000E0A72">
      <w:pPr>
        <w:pStyle w:val="E-1"/>
        <w:spacing w:before="120"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napoju gazowanego typu Pepsi przeznaczonego dla odbiorcy.</w:t>
      </w:r>
    </w:p>
    <w:p w:rsidR="00C15404" w:rsidRDefault="00C15404" w:rsidP="00E57CE2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Pr="00094BD4" w:rsidRDefault="00C15404" w:rsidP="00B40EA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gazowany typu Pepsi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otrzymany z wody do picia z dodatkiem cukru, kwasu fosforowego, barwnika karmelowego i naturalnych aromatów w tym kofeiny, nasycony dwutlenkiem węgla.</w:t>
      </w:r>
    </w:p>
    <w:p w:rsidR="00C15404" w:rsidRDefault="00C15404" w:rsidP="006411C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E57CE2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E57CE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396"/>
        <w:gridCol w:w="7179"/>
      </w:tblGrid>
      <w:tr w:rsidR="00C15404" w:rsidRPr="002C3EC8" w:rsidTr="00796426">
        <w:trPr>
          <w:trHeight w:val="450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796426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opalizacja, bez osadów i innych zanieczyszczeń mechanicznych</w:t>
            </w:r>
          </w:p>
        </w:tc>
      </w:tr>
      <w:tr w:rsidR="00C15404" w:rsidRPr="002C3EC8" w:rsidTr="00796426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Ciemnobrązowa</w:t>
            </w:r>
          </w:p>
        </w:tc>
      </w:tr>
      <w:tr w:rsidR="00C15404" w:rsidRPr="002C3EC8" w:rsidTr="0079642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C15404" w:rsidRPr="002C3EC8" w:rsidTr="0079642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  <w:tr w:rsidR="00C15404" w:rsidRPr="002C3EC8" w:rsidTr="0079642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70" w:type="pct"/>
            <w:vAlign w:val="center"/>
          </w:tcPr>
          <w:p w:rsidR="00C15404" w:rsidRPr="000E0A72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CO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961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Napój przelewany z butelki do naczynia otwartego powinien charakteryzować się obfitym wydzielaniem pęcherzyków</w:t>
            </w:r>
          </w:p>
        </w:tc>
      </w:tr>
    </w:tbl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Objętość netto</w:t>
      </w:r>
    </w:p>
    <w:p w:rsidR="00C15404" w:rsidRDefault="00C15404" w:rsidP="009E04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E57CE2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lastRenderedPageBreak/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524F9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C15404" w:rsidRPr="00524F93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</w:t>
      </w:r>
      <w:r w:rsidRPr="00605890">
        <w:rPr>
          <w:rFonts w:ascii="Arial" w:eastAsia="Arial Unicode MS" w:hAnsi="Arial" w:cs="Arial"/>
          <w:sz w:val="20"/>
          <w:szCs w:val="20"/>
        </w:rPr>
        <w:t>l.</w:t>
      </w:r>
    </w:p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524F93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E57CE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D1444C" w:rsidRDefault="00C15404" w:rsidP="00E57CE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Wykonać metodą wizualną na zgodność z pkt. 6.1 i 6.2. </w:t>
      </w:r>
    </w:p>
    <w:p w:rsidR="00C15404" w:rsidRPr="00A7714F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</w:t>
      </w:r>
      <w:r>
        <w:rPr>
          <w:rFonts w:ascii="Arial" w:hAnsi="Arial" w:cs="Arial"/>
          <w:b/>
          <w:shadow/>
        </w:rPr>
        <w:t>aczanie cech organoleptycznych</w:t>
      </w:r>
    </w:p>
    <w:p w:rsidR="00C15404" w:rsidRDefault="00C15404" w:rsidP="00F848F6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organoleptycznie na zgodność z wymaganiami podanymi w tablicy 1</w:t>
      </w:r>
      <w:r w:rsidRPr="00A7714F">
        <w:rPr>
          <w:rFonts w:ascii="Arial" w:hAnsi="Arial" w:cs="Arial"/>
          <w:shadow/>
        </w:rPr>
        <w:t>.</w:t>
      </w:r>
    </w:p>
    <w:p w:rsidR="00C15404" w:rsidRPr="00A7714F" w:rsidRDefault="00C15404" w:rsidP="006411C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Pr="00A7714F" w:rsidRDefault="00C15404" w:rsidP="00E57CE2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Pr="00A7714F" w:rsidRDefault="00C15404" w:rsidP="00026BCB">
      <w:pPr>
        <w:pStyle w:val="E-1"/>
        <w:spacing w:before="12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.1.1 Opakowania jednostkowe</w:t>
      </w:r>
      <w:r>
        <w:rPr>
          <w:rFonts w:ascii="Arial" w:hAnsi="Arial" w:cs="Arial"/>
          <w:b/>
          <w:shadow/>
        </w:rPr>
        <w:t xml:space="preserve"> i zbiorcze</w:t>
      </w:r>
    </w:p>
    <w:p w:rsidR="00C15404" w:rsidRPr="003A1C6E" w:rsidRDefault="00C15404" w:rsidP="0073310C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t xml:space="preserve">Opakowania jednostkowe </w:t>
      </w:r>
      <w:r>
        <w:rPr>
          <w:rFonts w:ascii="Arial" w:hAnsi="Arial" w:cs="Arial"/>
          <w:sz w:val="20"/>
        </w:rPr>
        <w:t xml:space="preserve">i zbiorcze </w:t>
      </w:r>
      <w:r w:rsidRPr="003A1C6E">
        <w:rPr>
          <w:rFonts w:ascii="Arial" w:hAnsi="Arial" w:cs="Arial"/>
          <w:sz w:val="20"/>
        </w:rPr>
        <w:t>powinny zabezpiecz</w:t>
      </w:r>
      <w:r>
        <w:rPr>
          <w:rFonts w:ascii="Arial" w:hAnsi="Arial" w:cs="Arial"/>
          <w:sz w:val="20"/>
        </w:rPr>
        <w:t>ać produkt przed uszkodzeniem i </w:t>
      </w:r>
      <w:r w:rsidRPr="003A1C6E">
        <w:rPr>
          <w:rFonts w:ascii="Arial" w:hAnsi="Arial" w:cs="Arial"/>
          <w:sz w:val="20"/>
        </w:rPr>
        <w:t>zanieczyszczeniem, powinny być czyste, bez obcych zapa</w:t>
      </w:r>
      <w:r>
        <w:rPr>
          <w:rFonts w:ascii="Arial" w:hAnsi="Arial" w:cs="Arial"/>
          <w:sz w:val="20"/>
        </w:rPr>
        <w:t>chów i uszkodzeń mechanicznych.</w:t>
      </w:r>
    </w:p>
    <w:p w:rsidR="00C15404" w:rsidRPr="003A1C6E" w:rsidRDefault="00C15404" w:rsidP="0073310C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t>Opakowania powinny być wykonane z materiałów opakowaniowy</w:t>
      </w:r>
      <w:r>
        <w:rPr>
          <w:rFonts w:ascii="Arial" w:hAnsi="Arial" w:cs="Arial"/>
          <w:sz w:val="20"/>
        </w:rPr>
        <w:t>ch przeznaczonych do kontaktu z </w:t>
      </w:r>
      <w:r w:rsidRPr="003A1C6E">
        <w:rPr>
          <w:rFonts w:ascii="Arial" w:hAnsi="Arial" w:cs="Arial"/>
          <w:sz w:val="20"/>
        </w:rPr>
        <w:t>żywnością.</w:t>
      </w:r>
    </w:p>
    <w:p w:rsidR="00C15404" w:rsidRPr="003A1C6E" w:rsidRDefault="00C15404" w:rsidP="003A1C6E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3A1C6E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456568" w:rsidRDefault="00C15404" w:rsidP="00026BCB">
      <w:pPr>
        <w:pStyle w:val="E-1"/>
        <w:spacing w:before="12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6.1.2</w:t>
      </w:r>
      <w:r w:rsidRPr="00A7714F">
        <w:rPr>
          <w:rFonts w:ascii="Arial" w:hAnsi="Arial" w:cs="Arial"/>
          <w:b/>
          <w:shadow/>
        </w:rPr>
        <w:t xml:space="preserve"> Opakowania transportow</w:t>
      </w:r>
      <w:r>
        <w:rPr>
          <w:rFonts w:ascii="Arial" w:hAnsi="Arial" w:cs="Arial"/>
          <w:b/>
          <w:shadow/>
        </w:rPr>
        <w:t>e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hadow/>
        </w:rPr>
        <w:t>Opakowanie</w:t>
      </w:r>
      <w:r w:rsidRPr="000404F0">
        <w:rPr>
          <w:rFonts w:ascii="Arial" w:hAnsi="Arial" w:cs="Arial"/>
          <w:shadow/>
        </w:rPr>
        <w:t xml:space="preserve"> transportowe </w:t>
      </w:r>
      <w:r>
        <w:rPr>
          <w:rFonts w:ascii="Arial" w:hAnsi="Arial" w:cs="Arial"/>
          <w:shadow/>
        </w:rPr>
        <w:t xml:space="preserve">np. </w:t>
      </w:r>
      <w:r w:rsidRPr="000404F0">
        <w:rPr>
          <w:rFonts w:ascii="Arial" w:hAnsi="Arial" w:cs="Arial"/>
          <w:shadow/>
        </w:rPr>
        <w:t>ostreczowana europaleta.</w:t>
      </w:r>
      <w:r>
        <w:rPr>
          <w:rFonts w:ascii="Arial" w:hAnsi="Arial" w:cs="Arial"/>
        </w:rPr>
        <w:t xml:space="preserve"> 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CD4CA3">
        <w:rPr>
          <w:rFonts w:ascii="Arial" w:hAnsi="Arial" w:cs="Arial"/>
          <w:shadow/>
        </w:rPr>
        <w:t xml:space="preserve">Opakowania </w:t>
      </w:r>
      <w:r>
        <w:rPr>
          <w:rFonts w:ascii="Arial" w:hAnsi="Arial" w:cs="Arial"/>
          <w:shadow/>
        </w:rPr>
        <w:t xml:space="preserve">transportowe </w:t>
      </w:r>
      <w:r w:rsidRPr="00CD4CA3">
        <w:rPr>
          <w:rFonts w:ascii="Arial" w:hAnsi="Arial" w:cs="Arial"/>
          <w:shadow/>
        </w:rPr>
        <w:t>powinny zabezpieczać produkt przed uszkodzeniem i zanieczyszczeniem, powinny być czyste, bez ob</w:t>
      </w:r>
      <w:r>
        <w:rPr>
          <w:rFonts w:ascii="Arial" w:hAnsi="Arial" w:cs="Arial"/>
          <w:shadow/>
        </w:rPr>
        <w:t xml:space="preserve">cych zapachów, zabrudzeń i </w:t>
      </w:r>
      <w:r w:rsidRPr="00CD4CA3">
        <w:rPr>
          <w:rFonts w:ascii="Arial" w:hAnsi="Arial" w:cs="Arial"/>
          <w:shadow/>
        </w:rPr>
        <w:t>uszkodzeń mechanicznych.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być wykonane z materiałów opakowaniowych przeznaczonych do kontaktu z żywnością.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Nie dopuszcza się stosowania opakowań zastępczych oraz umieszczania reklam na opakowaniach.</w:t>
      </w:r>
    </w:p>
    <w:p w:rsidR="00C15404" w:rsidRPr="00A7714F" w:rsidRDefault="00C15404" w:rsidP="00E15A78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162DB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lastRenderedPageBreak/>
        <w:t>Zgodnie z aktualnie obowiązującym prawem.</w:t>
      </w:r>
    </w:p>
    <w:p w:rsidR="00C15404" w:rsidRPr="00A7714F" w:rsidRDefault="00C15404" w:rsidP="00E15A78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AB72AC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Pr="00761D1C" w:rsidRDefault="00C15404" w:rsidP="00636424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61D1C">
        <w:rPr>
          <w:rFonts w:ascii="Arial" w:hAnsi="Arial" w:cs="Arial"/>
          <w:b/>
          <w:caps/>
          <w:sz w:val="40"/>
          <w:szCs w:val="40"/>
        </w:rPr>
        <w:t xml:space="preserve">napój </w:t>
      </w:r>
      <w:r>
        <w:rPr>
          <w:rFonts w:ascii="Arial" w:hAnsi="Arial" w:cs="Arial"/>
          <w:b/>
          <w:caps/>
          <w:sz w:val="40"/>
          <w:szCs w:val="40"/>
        </w:rPr>
        <w:t>migdałowy</w:t>
      </w:r>
    </w:p>
    <w:p w:rsidR="00C15404" w:rsidRDefault="00C15404" w:rsidP="00EF0CCF">
      <w:pPr>
        <w:ind w:left="2124" w:firstLine="708"/>
        <w:rPr>
          <w:rFonts w:ascii="Arial" w:hAnsi="Arial" w:cs="Arial"/>
          <w:b/>
          <w:caps/>
          <w:sz w:val="32"/>
        </w:rPr>
      </w:pP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0E0A7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napoju migdałowego.</w:t>
      </w:r>
    </w:p>
    <w:p w:rsidR="00C15404" w:rsidRPr="0034180F" w:rsidRDefault="00C15404" w:rsidP="000E0A72">
      <w:pPr>
        <w:pStyle w:val="E-1"/>
        <w:spacing w:before="120"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napoju migdałowego przeznaczonego dla odbiorcy.</w:t>
      </w:r>
    </w:p>
    <w:p w:rsidR="00C15404" w:rsidRDefault="00C15404" w:rsidP="000F62BE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migdałowy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roślinny bezalkoholowy sporządzony z wody i migdałów (co najmniej 2,5%) z ewentualnym dodatkiem dozwolonych substancji dodatkowych (np. stabilizatorów, emulgatorów, aromatów).</w:t>
      </w:r>
    </w:p>
    <w:p w:rsidR="00C15404" w:rsidRDefault="00C15404" w:rsidP="006411C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E57CE2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E57CE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396"/>
        <w:gridCol w:w="7179"/>
      </w:tblGrid>
      <w:tr w:rsidR="00C15404" w:rsidRPr="002C3EC8" w:rsidTr="00796426">
        <w:trPr>
          <w:trHeight w:val="450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4C0F9E">
        <w:trPr>
          <w:cantSplit/>
          <w:trHeight w:val="348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Pr="002C3EC8" w:rsidRDefault="00C15404" w:rsidP="00BD36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składników użytych do produkcji; bez zanieczyszczeń mechanicznych</w:t>
            </w:r>
          </w:p>
        </w:tc>
      </w:tr>
      <w:tr w:rsidR="00C15404" w:rsidRPr="002C3EC8" w:rsidTr="004C0F9E">
        <w:trPr>
          <w:cantSplit/>
          <w:trHeight w:val="348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C15404" w:rsidRPr="002C3EC8" w:rsidTr="004C0F9E">
        <w:trPr>
          <w:cantSplit/>
          <w:trHeight w:val="348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C15404" w:rsidRPr="002C3EC8" w:rsidTr="004C0F9E">
        <w:trPr>
          <w:cantSplit/>
          <w:trHeight w:val="348"/>
          <w:jc w:val="center"/>
        </w:trPr>
        <w:tc>
          <w:tcPr>
            <w:tcW w:w="26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Odpowiadający składnikom użytym do produkcji; bez obcych posmaków</w:t>
            </w:r>
          </w:p>
        </w:tc>
      </w:tr>
    </w:tbl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Objętość netto</w:t>
      </w:r>
    </w:p>
    <w:p w:rsidR="00C15404" w:rsidRDefault="00C15404" w:rsidP="009E04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E57CE2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lastRenderedPageBreak/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E50D2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0,5l,</w:t>
      </w:r>
    </w:p>
    <w:p w:rsidR="00C15404" w:rsidRPr="00E50D23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</w:t>
      </w:r>
      <w:r w:rsidRPr="00AF2905">
        <w:rPr>
          <w:rFonts w:ascii="Arial" w:eastAsia="Arial Unicode MS" w:hAnsi="Arial" w:cs="Arial"/>
          <w:sz w:val="20"/>
          <w:szCs w:val="20"/>
        </w:rPr>
        <w:t>.</w:t>
      </w:r>
    </w:p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0459D4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E57CE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0F62BE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D1444C" w:rsidRDefault="00C15404" w:rsidP="00E57CE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Wykonać metodą wizualną na zgodność z pkt. 6.1 i 6.2. </w:t>
      </w:r>
    </w:p>
    <w:p w:rsidR="00C15404" w:rsidRPr="00A7714F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</w:t>
      </w:r>
      <w:r>
        <w:rPr>
          <w:rFonts w:ascii="Arial" w:hAnsi="Arial" w:cs="Arial"/>
          <w:b/>
          <w:shadow/>
        </w:rPr>
        <w:t>aczanie cech organoleptycznych</w:t>
      </w:r>
    </w:p>
    <w:p w:rsidR="00C15404" w:rsidRDefault="00C15404" w:rsidP="00796426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organoleptycznie na zgodność z wymaganiami podanymi w tablicy 1</w:t>
      </w:r>
      <w:r w:rsidRPr="00A7714F">
        <w:rPr>
          <w:rFonts w:ascii="Arial" w:hAnsi="Arial" w:cs="Arial"/>
          <w:shadow/>
        </w:rPr>
        <w:t>.</w:t>
      </w:r>
    </w:p>
    <w:p w:rsidR="00C15404" w:rsidRPr="00A7714F" w:rsidRDefault="00C15404" w:rsidP="006411C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Pr="00A7714F" w:rsidRDefault="00C15404" w:rsidP="00E57CE2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Pr="00DD0AC2" w:rsidRDefault="00C15404" w:rsidP="005D00A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DD0AC2">
        <w:rPr>
          <w:rFonts w:ascii="Arial" w:eastAsia="Calibri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Pr="00DD0AC2" w:rsidRDefault="00C15404" w:rsidP="005D00A1">
      <w:pPr>
        <w:widowControl w:val="0"/>
        <w:suppressAutoHyphens/>
        <w:spacing w:line="360" w:lineRule="auto"/>
        <w:jc w:val="both"/>
        <w:rPr>
          <w:rFonts w:ascii="Arial" w:hAnsi="Arial" w:cs="Arial"/>
          <w:kern w:val="1"/>
          <w:sz w:val="20"/>
          <w:lang w:eastAsia="en-US"/>
        </w:rPr>
      </w:pPr>
      <w:r w:rsidRPr="00DD0AC2">
        <w:rPr>
          <w:rFonts w:ascii="Arial" w:hAnsi="Arial" w:cs="Arial"/>
          <w:kern w:val="1"/>
          <w:sz w:val="20"/>
          <w:lang w:eastAsia="en-US"/>
        </w:rPr>
        <w:t>Opakowania powinny być wykonane z materiałów opakowaniowych przeznaczonych do kontaktu z żywnością.</w:t>
      </w:r>
    </w:p>
    <w:p w:rsidR="00C15404" w:rsidRPr="00DD0AC2" w:rsidRDefault="00C15404" w:rsidP="005D00A1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1"/>
          <w:sz w:val="20"/>
          <w:szCs w:val="20"/>
          <w:lang w:eastAsia="en-US"/>
        </w:rPr>
      </w:pPr>
      <w:r w:rsidRPr="00DD0AC2">
        <w:rPr>
          <w:rFonts w:ascii="Arial" w:hAnsi="Arial" w:cs="Arial"/>
          <w:kern w:val="1"/>
          <w:sz w:val="20"/>
          <w:szCs w:val="20"/>
          <w:lang w:eastAsia="en-US"/>
        </w:rPr>
        <w:t>Nie dopuszcza się stosowania opakowań zastępczych oraz umieszczania reklam na opakowaniach.</w:t>
      </w:r>
    </w:p>
    <w:p w:rsidR="00C15404" w:rsidRPr="00A7714F" w:rsidRDefault="00C15404" w:rsidP="00E15A78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162DB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E15A78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AB72AC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 w:rsidP="006F22F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Default="00C15404" w:rsidP="006F22F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Default="00C15404" w:rsidP="006F22F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Default="00C15404" w:rsidP="006F22F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Default="00C15404" w:rsidP="006F22F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Default="00C15404" w:rsidP="006F22F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761D1C">
        <w:rPr>
          <w:rFonts w:ascii="Arial" w:hAnsi="Arial" w:cs="Arial"/>
          <w:b/>
          <w:caps/>
          <w:sz w:val="40"/>
          <w:szCs w:val="40"/>
        </w:rPr>
        <w:t xml:space="preserve">napój </w:t>
      </w:r>
      <w:r>
        <w:rPr>
          <w:rFonts w:ascii="Arial" w:hAnsi="Arial" w:cs="Arial"/>
          <w:b/>
          <w:caps/>
          <w:sz w:val="40"/>
          <w:szCs w:val="40"/>
        </w:rPr>
        <w:t>nie</w:t>
      </w:r>
      <w:r w:rsidRPr="00761D1C">
        <w:rPr>
          <w:rFonts w:ascii="Arial" w:hAnsi="Arial" w:cs="Arial"/>
          <w:b/>
          <w:caps/>
          <w:sz w:val="40"/>
          <w:szCs w:val="40"/>
        </w:rPr>
        <w:t>gazowany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C15404" w:rsidRDefault="00C15404" w:rsidP="006F22F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mrożona</w:t>
      </w:r>
    </w:p>
    <w:p w:rsidR="00C15404" w:rsidRPr="00761D1C" w:rsidRDefault="00C15404" w:rsidP="006F22F7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(różne smaki)</w:t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0E0A7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napoju niegazowanego herbata mrożona (różne smaki).</w:t>
      </w:r>
    </w:p>
    <w:p w:rsidR="00C15404" w:rsidRPr="0034180F" w:rsidRDefault="00C15404" w:rsidP="000E0A72">
      <w:pPr>
        <w:pStyle w:val="E-1"/>
        <w:spacing w:before="120"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 xml:space="preserve">s produkcji i obrotu handlowego napoju </w:t>
      </w:r>
      <w:r w:rsidRPr="00771BE1">
        <w:rPr>
          <w:rFonts w:ascii="Arial" w:hAnsi="Arial" w:cs="Arial"/>
          <w:shadow/>
        </w:rPr>
        <w:t>niegazowaneg</w:t>
      </w:r>
      <w:r>
        <w:rPr>
          <w:rFonts w:ascii="Arial" w:hAnsi="Arial" w:cs="Arial"/>
          <w:shadow/>
        </w:rPr>
        <w:t>o herbata mrożona (różne smaki) przeznaczonego dla odbiorcy.</w:t>
      </w:r>
    </w:p>
    <w:p w:rsidR="00C15404" w:rsidRDefault="00C15404" w:rsidP="00E57CE2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niegazowany</w:t>
      </w:r>
      <w:r w:rsidRPr="00771BE1">
        <w:rPr>
          <w:rFonts w:ascii="Arial" w:hAnsi="Arial" w:cs="Arial"/>
          <w:b/>
          <w:bCs/>
          <w:sz w:val="20"/>
          <w:szCs w:val="20"/>
        </w:rPr>
        <w:t xml:space="preserve"> herbata mrożona (różne smaki)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bezalkoholowy, niegazowany, otrzymany z wody do picia z dodatkiem cukru (lub innych substancji słodzących), ekstraktu herbaty czarnej lub zielonej (co najmniej 0,12%), kwasów (np. cytrynowego, jabłkowego) i innych dozwolonych substancji dodatkowych (regulator kwasowości, przeciwutleniacze, aromaty) oraz ewentualnym dodatkiem soków (np. brzoskwiniowego, pomarańczowego, jabłkowego, cytrynowego)</w:t>
      </w:r>
    </w:p>
    <w:p w:rsidR="00C15404" w:rsidRDefault="00C15404" w:rsidP="006411C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E57CE2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E57CE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812"/>
        <w:gridCol w:w="6762"/>
      </w:tblGrid>
      <w:tr w:rsidR="00C15404" w:rsidRPr="002C3EC8" w:rsidTr="00A34AD6">
        <w:trPr>
          <w:trHeight w:val="450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00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731" w:type="pct"/>
            <w:vAlign w:val="center"/>
          </w:tcPr>
          <w:p w:rsidR="00C15404" w:rsidRPr="002C3EC8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A34AD6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00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731" w:type="pct"/>
            <w:tcBorders>
              <w:bottom w:val="single" w:sz="6" w:space="0" w:color="auto"/>
            </w:tcBorders>
            <w:vAlign w:val="center"/>
          </w:tcPr>
          <w:p w:rsidR="00C15404" w:rsidRPr="002C3EC8" w:rsidRDefault="00C15404" w:rsidP="00BD36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opalizacja; bez zanieczyszczeń mechanicznych</w:t>
            </w:r>
          </w:p>
        </w:tc>
      </w:tr>
      <w:tr w:rsidR="00C15404" w:rsidRPr="002C3EC8" w:rsidTr="00A34AD6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731" w:type="pct"/>
            <w:tcBorders>
              <w:bottom w:val="single" w:sz="6" w:space="0" w:color="auto"/>
            </w:tcBorders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C15404" w:rsidRPr="002C3EC8" w:rsidTr="00C9526C">
        <w:trPr>
          <w:cantSplit/>
          <w:trHeight w:val="322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0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3731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C15404" w:rsidRPr="002C3EC8" w:rsidTr="00A34AD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0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731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</w:tbl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Objętość netto</w:t>
      </w:r>
    </w:p>
    <w:p w:rsidR="00C15404" w:rsidRDefault="00C15404" w:rsidP="009E04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E57CE2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B2645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C15404" w:rsidRPr="00B2645B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330ml,</w:t>
      </w:r>
    </w:p>
    <w:p w:rsidR="00C15404" w:rsidRPr="00B2645B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500ml.</w:t>
      </w:r>
    </w:p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B2645B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E57CE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D1444C" w:rsidRDefault="00C15404" w:rsidP="00E57CE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Wykonać metodą wizualną na zgodność z pkt. 6.1 i 6.2. </w:t>
      </w:r>
    </w:p>
    <w:p w:rsidR="00C15404" w:rsidRPr="00A7714F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</w:t>
      </w:r>
      <w:r>
        <w:rPr>
          <w:rFonts w:ascii="Arial" w:hAnsi="Arial" w:cs="Arial"/>
          <w:b/>
          <w:shadow/>
        </w:rPr>
        <w:t>aczanie cech organoleptycznych</w:t>
      </w:r>
    </w:p>
    <w:p w:rsidR="00C15404" w:rsidRDefault="00C15404" w:rsidP="00F363E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organoleptycznie na zgodność z wymaganiami podanymi w tablicy 1.</w:t>
      </w:r>
    </w:p>
    <w:p w:rsidR="00C15404" w:rsidRPr="00A7714F" w:rsidRDefault="00C15404" w:rsidP="006411C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Pr="00A7714F" w:rsidRDefault="00C15404" w:rsidP="00E57CE2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Pr="00A7714F" w:rsidRDefault="00C15404" w:rsidP="00026BCB">
      <w:pPr>
        <w:pStyle w:val="E-1"/>
        <w:spacing w:before="12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.1.1 Opakowania jednostkowe</w:t>
      </w:r>
      <w:r>
        <w:rPr>
          <w:rFonts w:ascii="Arial" w:hAnsi="Arial" w:cs="Arial"/>
          <w:b/>
          <w:shadow/>
        </w:rPr>
        <w:t xml:space="preserve"> i zbiorcze</w:t>
      </w:r>
    </w:p>
    <w:p w:rsidR="00C15404" w:rsidRPr="003A1C6E" w:rsidRDefault="00C15404" w:rsidP="0073310C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t xml:space="preserve">Opakowania jednostkowe </w:t>
      </w:r>
      <w:r>
        <w:rPr>
          <w:rFonts w:ascii="Arial" w:hAnsi="Arial" w:cs="Arial"/>
          <w:sz w:val="20"/>
        </w:rPr>
        <w:t xml:space="preserve">i zbiorcze </w:t>
      </w:r>
      <w:r w:rsidRPr="003A1C6E">
        <w:rPr>
          <w:rFonts w:ascii="Arial" w:hAnsi="Arial" w:cs="Arial"/>
          <w:sz w:val="20"/>
        </w:rPr>
        <w:t>powinny zabezpiecz</w:t>
      </w:r>
      <w:r>
        <w:rPr>
          <w:rFonts w:ascii="Arial" w:hAnsi="Arial" w:cs="Arial"/>
          <w:sz w:val="20"/>
        </w:rPr>
        <w:t>ać produkt przed uszkodzeniem i </w:t>
      </w:r>
      <w:r w:rsidRPr="003A1C6E">
        <w:rPr>
          <w:rFonts w:ascii="Arial" w:hAnsi="Arial" w:cs="Arial"/>
          <w:sz w:val="20"/>
        </w:rPr>
        <w:t>zanieczyszczeniem, powinny być czyste, bez obcych zapa</w:t>
      </w:r>
      <w:r>
        <w:rPr>
          <w:rFonts w:ascii="Arial" w:hAnsi="Arial" w:cs="Arial"/>
          <w:sz w:val="20"/>
        </w:rPr>
        <w:t>chów i uszkodzeń mechanicznych.</w:t>
      </w:r>
    </w:p>
    <w:p w:rsidR="00C15404" w:rsidRPr="003A1C6E" w:rsidRDefault="00C15404" w:rsidP="0073310C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t>Opakowania powinny być wykonane z materiałów opakowaniowy</w:t>
      </w:r>
      <w:r>
        <w:rPr>
          <w:rFonts w:ascii="Arial" w:hAnsi="Arial" w:cs="Arial"/>
          <w:sz w:val="20"/>
        </w:rPr>
        <w:t>ch przeznaczonych do kontaktu z </w:t>
      </w:r>
      <w:r w:rsidRPr="003A1C6E">
        <w:rPr>
          <w:rFonts w:ascii="Arial" w:hAnsi="Arial" w:cs="Arial"/>
          <w:sz w:val="20"/>
        </w:rPr>
        <w:t>żywnością.</w:t>
      </w:r>
    </w:p>
    <w:p w:rsidR="00C15404" w:rsidRPr="003A1C6E" w:rsidRDefault="00C15404" w:rsidP="003A1C6E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3A1C6E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456568" w:rsidRDefault="00C15404" w:rsidP="00026BCB">
      <w:pPr>
        <w:pStyle w:val="E-1"/>
        <w:spacing w:before="12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6.1.2</w:t>
      </w:r>
      <w:r w:rsidRPr="00A7714F">
        <w:rPr>
          <w:rFonts w:ascii="Arial" w:hAnsi="Arial" w:cs="Arial"/>
          <w:b/>
          <w:shadow/>
        </w:rPr>
        <w:t xml:space="preserve"> Opakowania transportow</w:t>
      </w:r>
      <w:r>
        <w:rPr>
          <w:rFonts w:ascii="Arial" w:hAnsi="Arial" w:cs="Arial"/>
          <w:b/>
          <w:shadow/>
        </w:rPr>
        <w:t>e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hadow/>
        </w:rPr>
        <w:lastRenderedPageBreak/>
        <w:t>Opakowanie</w:t>
      </w:r>
      <w:r w:rsidRPr="000404F0">
        <w:rPr>
          <w:rFonts w:ascii="Arial" w:hAnsi="Arial" w:cs="Arial"/>
          <w:shadow/>
        </w:rPr>
        <w:t xml:space="preserve"> transportowe </w:t>
      </w:r>
      <w:r>
        <w:rPr>
          <w:rFonts w:ascii="Arial" w:hAnsi="Arial" w:cs="Arial"/>
          <w:shadow/>
        </w:rPr>
        <w:t xml:space="preserve">np. </w:t>
      </w:r>
      <w:r w:rsidRPr="000404F0">
        <w:rPr>
          <w:rFonts w:ascii="Arial" w:hAnsi="Arial" w:cs="Arial"/>
          <w:shadow/>
        </w:rPr>
        <w:t>ostreczowana europaleta.</w:t>
      </w:r>
      <w:r>
        <w:rPr>
          <w:rFonts w:ascii="Arial" w:hAnsi="Arial" w:cs="Arial"/>
        </w:rPr>
        <w:t xml:space="preserve"> 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CD4CA3">
        <w:rPr>
          <w:rFonts w:ascii="Arial" w:hAnsi="Arial" w:cs="Arial"/>
          <w:shadow/>
        </w:rPr>
        <w:t xml:space="preserve">Opakowania </w:t>
      </w:r>
      <w:r>
        <w:rPr>
          <w:rFonts w:ascii="Arial" w:hAnsi="Arial" w:cs="Arial"/>
          <w:shadow/>
        </w:rPr>
        <w:t xml:space="preserve">transportowe </w:t>
      </w:r>
      <w:r w:rsidRPr="00CD4CA3">
        <w:rPr>
          <w:rFonts w:ascii="Arial" w:hAnsi="Arial" w:cs="Arial"/>
          <w:shadow/>
        </w:rPr>
        <w:t>powinny zabezpieczać produkt przed uszkodzeniem i zanieczyszczeniem, powinny być czyste, bez ob</w:t>
      </w:r>
      <w:r>
        <w:rPr>
          <w:rFonts w:ascii="Arial" w:hAnsi="Arial" w:cs="Arial"/>
          <w:shadow/>
        </w:rPr>
        <w:t xml:space="preserve">cych zapachów, zabrudzeń i </w:t>
      </w:r>
      <w:r w:rsidRPr="00CD4CA3">
        <w:rPr>
          <w:rFonts w:ascii="Arial" w:hAnsi="Arial" w:cs="Arial"/>
          <w:shadow/>
        </w:rPr>
        <w:t>uszkodzeń mechanicznych.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być wykonane z materiałów opakowaniowych przeznaczonych do kontaktu z żywnością.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Nie dopuszcza się stosowania opakowań zastępczych oraz umieszczania reklam na opakowaniach.</w:t>
      </w:r>
    </w:p>
    <w:p w:rsidR="00C15404" w:rsidRPr="00A7714F" w:rsidRDefault="00C15404" w:rsidP="00E15A78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162DB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E15A78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AB72AC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 w:rsidP="00535FF7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Pr="00535FF7" w:rsidRDefault="00C15404" w:rsidP="00535FF7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Default="00C15404" w:rsidP="004418E5">
      <w:pPr>
        <w:spacing w:line="360" w:lineRule="auto"/>
        <w:rPr>
          <w:rFonts w:ascii="Arial" w:hAnsi="Arial" w:cs="Arial"/>
          <w:b/>
          <w:caps/>
          <w:sz w:val="40"/>
          <w:szCs w:val="40"/>
        </w:rPr>
      </w:pPr>
      <w:r w:rsidRPr="00761D1C">
        <w:rPr>
          <w:rFonts w:ascii="Arial" w:hAnsi="Arial" w:cs="Arial"/>
          <w:b/>
          <w:caps/>
          <w:sz w:val="40"/>
          <w:szCs w:val="40"/>
        </w:rPr>
        <w:t xml:space="preserve">napój </w:t>
      </w:r>
      <w:r>
        <w:rPr>
          <w:rFonts w:ascii="Arial" w:hAnsi="Arial" w:cs="Arial"/>
          <w:b/>
          <w:caps/>
          <w:sz w:val="40"/>
          <w:szCs w:val="40"/>
        </w:rPr>
        <w:t>nie</w:t>
      </w:r>
      <w:r w:rsidRPr="00761D1C">
        <w:rPr>
          <w:rFonts w:ascii="Arial" w:hAnsi="Arial" w:cs="Arial"/>
          <w:b/>
          <w:caps/>
          <w:sz w:val="40"/>
          <w:szCs w:val="40"/>
        </w:rPr>
        <w:t>gazowany</w:t>
      </w:r>
      <w:r>
        <w:rPr>
          <w:rFonts w:ascii="Arial" w:hAnsi="Arial" w:cs="Arial"/>
          <w:b/>
          <w:caps/>
          <w:sz w:val="40"/>
          <w:szCs w:val="40"/>
        </w:rPr>
        <w:t xml:space="preserve"> herbata mrożona</w:t>
      </w:r>
    </w:p>
    <w:p w:rsidR="00C15404" w:rsidRDefault="00C15404" w:rsidP="00610A49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bez dodatku cukru</w:t>
      </w:r>
    </w:p>
    <w:p w:rsidR="00C15404" w:rsidRPr="00761D1C" w:rsidRDefault="00C15404" w:rsidP="00610A49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(różne smaki)</w:t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0E0A7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napoju niegazowanego herbata mrożona bez dodatku cukru (różne smaki).</w:t>
      </w:r>
    </w:p>
    <w:p w:rsidR="00C15404" w:rsidRPr="0034180F" w:rsidRDefault="00C15404" w:rsidP="000E0A72">
      <w:pPr>
        <w:pStyle w:val="E-1"/>
        <w:spacing w:before="120"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 xml:space="preserve">s produkcji i obrotu handlowego napoju </w:t>
      </w:r>
      <w:r w:rsidRPr="00771BE1">
        <w:rPr>
          <w:rFonts w:ascii="Arial" w:hAnsi="Arial" w:cs="Arial"/>
          <w:shadow/>
        </w:rPr>
        <w:t>niegazowaneg</w:t>
      </w:r>
      <w:r>
        <w:rPr>
          <w:rFonts w:ascii="Arial" w:hAnsi="Arial" w:cs="Arial"/>
          <w:shadow/>
        </w:rPr>
        <w:t>o herbata mrożona bez dodatku cukru (różne smaki) przeznaczonego dla odbiorcy.</w:t>
      </w:r>
    </w:p>
    <w:p w:rsidR="00C15404" w:rsidRDefault="00C15404" w:rsidP="00E57CE2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niegazowany</w:t>
      </w:r>
      <w:r w:rsidRPr="00771BE1">
        <w:rPr>
          <w:rFonts w:ascii="Arial" w:hAnsi="Arial" w:cs="Arial"/>
          <w:b/>
          <w:bCs/>
          <w:sz w:val="20"/>
          <w:szCs w:val="20"/>
        </w:rPr>
        <w:t xml:space="preserve"> herbata mrożona </w:t>
      </w:r>
      <w:r>
        <w:rPr>
          <w:rFonts w:ascii="Arial" w:hAnsi="Arial" w:cs="Arial"/>
          <w:b/>
          <w:bCs/>
          <w:sz w:val="20"/>
          <w:szCs w:val="20"/>
        </w:rPr>
        <w:t xml:space="preserve">bez dodatku cukru </w:t>
      </w:r>
      <w:r w:rsidRPr="00771BE1">
        <w:rPr>
          <w:rFonts w:ascii="Arial" w:hAnsi="Arial" w:cs="Arial"/>
          <w:b/>
          <w:bCs/>
          <w:sz w:val="20"/>
          <w:szCs w:val="20"/>
        </w:rPr>
        <w:t>(różne smaki)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Napój bezalkoholowy, niegazowany, otrzymany z wody do picia z dodatkiem substancji słodzących, ekstraktu herbaty czarnej lub zielonej (co najmniej 0,12%), kwasów (np. cytrynowego, jabłkowego) i </w:t>
      </w:r>
      <w:r>
        <w:rPr>
          <w:rFonts w:ascii="Arial" w:hAnsi="Arial" w:cs="Arial"/>
          <w:sz w:val="20"/>
        </w:rPr>
        <w:lastRenderedPageBreak/>
        <w:t>innych dozwolonych substancji dodatkowych (regulator kwasowości, przeciwutleniacze, aromaty).</w:t>
      </w:r>
      <w:r w:rsidRPr="00577DB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ewentualnym dodatkiem soków (np. brzoskwiniowego, pomarańczowego, jabłkowego, cytrynowego)</w:t>
      </w:r>
    </w:p>
    <w:p w:rsidR="00C15404" w:rsidRDefault="00C15404" w:rsidP="006411C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E57CE2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E57CE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396"/>
        <w:gridCol w:w="7179"/>
      </w:tblGrid>
      <w:tr w:rsidR="00C15404" w:rsidRPr="002C3EC8" w:rsidTr="00796426">
        <w:trPr>
          <w:trHeight w:val="450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796426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Pr="002C3EC8" w:rsidRDefault="00C15404" w:rsidP="00BD36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Klarowny; dopuszczalna opalizacja; bez zanieczyszczeń mechanicznych</w:t>
            </w:r>
          </w:p>
        </w:tc>
      </w:tr>
      <w:tr w:rsidR="00C15404" w:rsidRPr="002C3EC8" w:rsidTr="00796426">
        <w:trPr>
          <w:cantSplit/>
          <w:trHeight w:val="283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C15404" w:rsidRPr="002C3EC8" w:rsidTr="0079642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C15404" w:rsidRPr="002C3EC8" w:rsidTr="00796426">
        <w:trPr>
          <w:cantSplit/>
          <w:trHeight w:val="414"/>
          <w:jc w:val="center"/>
        </w:trPr>
        <w:tc>
          <w:tcPr>
            <w:tcW w:w="26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Świeży, orzeźwiający, odpowiadający składnikom użytym do produkcji; bez obcych posmaków</w:t>
            </w:r>
          </w:p>
        </w:tc>
      </w:tr>
    </w:tbl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Objętość netto</w:t>
      </w:r>
    </w:p>
    <w:p w:rsidR="00C15404" w:rsidRDefault="00C15404" w:rsidP="009E04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E57CE2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577D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200ml,</w:t>
      </w:r>
    </w:p>
    <w:p w:rsidR="00C15404" w:rsidRPr="00B2645B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330ml,</w:t>
      </w:r>
    </w:p>
    <w:p w:rsidR="00C15404" w:rsidRPr="00577DB1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500ml.</w:t>
      </w:r>
    </w:p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577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E57CE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D1444C" w:rsidRDefault="00C15404" w:rsidP="00E57CE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Wykonać metodą wizualną na zgodność z pkt. 6.1 i 6.2. </w:t>
      </w:r>
    </w:p>
    <w:p w:rsidR="00C15404" w:rsidRPr="00A7714F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</w:t>
      </w:r>
      <w:r>
        <w:rPr>
          <w:rFonts w:ascii="Arial" w:hAnsi="Arial" w:cs="Arial"/>
          <w:b/>
          <w:shadow/>
        </w:rPr>
        <w:t>aczanie cech organoleptycznych</w:t>
      </w:r>
    </w:p>
    <w:p w:rsidR="00C15404" w:rsidRDefault="00C15404" w:rsidP="00647AD8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organoleptycznie na zgodność z wymaganiami podanymi w tablicy 1.</w:t>
      </w:r>
    </w:p>
    <w:p w:rsidR="00C15404" w:rsidRPr="00A7714F" w:rsidRDefault="00C15404" w:rsidP="006411C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lastRenderedPageBreak/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Pr="00A7714F" w:rsidRDefault="00C15404" w:rsidP="00E57CE2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Pr="00A7714F" w:rsidRDefault="00C15404" w:rsidP="00026BCB">
      <w:pPr>
        <w:pStyle w:val="E-1"/>
        <w:spacing w:before="12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.1.1 Opakowania jednostkowe</w:t>
      </w:r>
      <w:r>
        <w:rPr>
          <w:rFonts w:ascii="Arial" w:hAnsi="Arial" w:cs="Arial"/>
          <w:b/>
          <w:shadow/>
        </w:rPr>
        <w:t xml:space="preserve"> i zbiorcze</w:t>
      </w:r>
    </w:p>
    <w:p w:rsidR="00C15404" w:rsidRPr="003A1C6E" w:rsidRDefault="00C15404" w:rsidP="0073310C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t xml:space="preserve">Opakowania jednostkowe </w:t>
      </w:r>
      <w:r>
        <w:rPr>
          <w:rFonts w:ascii="Arial" w:hAnsi="Arial" w:cs="Arial"/>
          <w:sz w:val="20"/>
        </w:rPr>
        <w:t xml:space="preserve">i zbiorcze </w:t>
      </w:r>
      <w:r w:rsidRPr="003A1C6E">
        <w:rPr>
          <w:rFonts w:ascii="Arial" w:hAnsi="Arial" w:cs="Arial"/>
          <w:sz w:val="20"/>
        </w:rPr>
        <w:t>powinny zabezpiecz</w:t>
      </w:r>
      <w:r>
        <w:rPr>
          <w:rFonts w:ascii="Arial" w:hAnsi="Arial" w:cs="Arial"/>
          <w:sz w:val="20"/>
        </w:rPr>
        <w:t>ać produkt przed uszkodzeniem i </w:t>
      </w:r>
      <w:r w:rsidRPr="003A1C6E">
        <w:rPr>
          <w:rFonts w:ascii="Arial" w:hAnsi="Arial" w:cs="Arial"/>
          <w:sz w:val="20"/>
        </w:rPr>
        <w:t>zanieczyszczeniem, powinny być czyste, bez obcych zapa</w:t>
      </w:r>
      <w:r>
        <w:rPr>
          <w:rFonts w:ascii="Arial" w:hAnsi="Arial" w:cs="Arial"/>
          <w:sz w:val="20"/>
        </w:rPr>
        <w:t>chów i uszkodzeń mechanicznych.</w:t>
      </w:r>
    </w:p>
    <w:p w:rsidR="00C15404" w:rsidRPr="003A1C6E" w:rsidRDefault="00C15404" w:rsidP="0073310C">
      <w:pPr>
        <w:spacing w:line="360" w:lineRule="auto"/>
        <w:jc w:val="both"/>
        <w:rPr>
          <w:rFonts w:ascii="Arial" w:hAnsi="Arial" w:cs="Arial"/>
          <w:sz w:val="20"/>
        </w:rPr>
      </w:pPr>
      <w:r w:rsidRPr="003A1C6E">
        <w:rPr>
          <w:rFonts w:ascii="Arial" w:hAnsi="Arial" w:cs="Arial"/>
          <w:sz w:val="20"/>
        </w:rPr>
        <w:t>Opakowania powinny być wykonane z materiałów opakowaniowy</w:t>
      </w:r>
      <w:r>
        <w:rPr>
          <w:rFonts w:ascii="Arial" w:hAnsi="Arial" w:cs="Arial"/>
          <w:sz w:val="20"/>
        </w:rPr>
        <w:t>ch przeznaczonych do kontaktu z </w:t>
      </w:r>
      <w:r w:rsidRPr="003A1C6E">
        <w:rPr>
          <w:rFonts w:ascii="Arial" w:hAnsi="Arial" w:cs="Arial"/>
          <w:sz w:val="20"/>
        </w:rPr>
        <w:t>żywnością.</w:t>
      </w:r>
    </w:p>
    <w:p w:rsidR="00C15404" w:rsidRPr="003A1C6E" w:rsidRDefault="00C15404" w:rsidP="003A1C6E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3A1C6E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456568" w:rsidRDefault="00C15404" w:rsidP="00026BCB">
      <w:pPr>
        <w:pStyle w:val="E-1"/>
        <w:spacing w:before="12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6.1.2</w:t>
      </w:r>
      <w:r w:rsidRPr="00A7714F">
        <w:rPr>
          <w:rFonts w:ascii="Arial" w:hAnsi="Arial" w:cs="Arial"/>
          <w:b/>
          <w:shadow/>
        </w:rPr>
        <w:t xml:space="preserve"> Opakowania transportow</w:t>
      </w:r>
      <w:r>
        <w:rPr>
          <w:rFonts w:ascii="Arial" w:hAnsi="Arial" w:cs="Arial"/>
          <w:b/>
          <w:shadow/>
        </w:rPr>
        <w:t>e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hadow/>
        </w:rPr>
        <w:t>Opakowanie</w:t>
      </w:r>
      <w:r w:rsidRPr="000404F0">
        <w:rPr>
          <w:rFonts w:ascii="Arial" w:hAnsi="Arial" w:cs="Arial"/>
          <w:shadow/>
        </w:rPr>
        <w:t xml:space="preserve"> transportowe </w:t>
      </w:r>
      <w:r>
        <w:rPr>
          <w:rFonts w:ascii="Arial" w:hAnsi="Arial" w:cs="Arial"/>
          <w:shadow/>
        </w:rPr>
        <w:t xml:space="preserve">np. </w:t>
      </w:r>
      <w:r w:rsidRPr="000404F0">
        <w:rPr>
          <w:rFonts w:ascii="Arial" w:hAnsi="Arial" w:cs="Arial"/>
          <w:shadow/>
        </w:rPr>
        <w:t>ostreczowana europaleta.</w:t>
      </w:r>
      <w:r>
        <w:rPr>
          <w:rFonts w:ascii="Arial" w:hAnsi="Arial" w:cs="Arial"/>
        </w:rPr>
        <w:t xml:space="preserve"> 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CD4CA3">
        <w:rPr>
          <w:rFonts w:ascii="Arial" w:hAnsi="Arial" w:cs="Arial"/>
          <w:shadow/>
        </w:rPr>
        <w:t xml:space="preserve">Opakowania </w:t>
      </w:r>
      <w:r>
        <w:rPr>
          <w:rFonts w:ascii="Arial" w:hAnsi="Arial" w:cs="Arial"/>
          <w:shadow/>
        </w:rPr>
        <w:t xml:space="preserve">transportowe </w:t>
      </w:r>
      <w:r w:rsidRPr="00CD4CA3">
        <w:rPr>
          <w:rFonts w:ascii="Arial" w:hAnsi="Arial" w:cs="Arial"/>
          <w:shadow/>
        </w:rPr>
        <w:t>powinny zabezpieczać produkt przed uszkodzeniem i zanieczyszczeniem, powinny być czyste, bez ob</w:t>
      </w:r>
      <w:r>
        <w:rPr>
          <w:rFonts w:ascii="Arial" w:hAnsi="Arial" w:cs="Arial"/>
          <w:shadow/>
        </w:rPr>
        <w:t xml:space="preserve">cych zapachów, zabrudzeń i </w:t>
      </w:r>
      <w:r w:rsidRPr="00CD4CA3">
        <w:rPr>
          <w:rFonts w:ascii="Arial" w:hAnsi="Arial" w:cs="Arial"/>
          <w:shadow/>
        </w:rPr>
        <w:t>uszkodzeń mechanicznych.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być wykonane z materiałów opakowaniowych przeznaczonych do kontaktu z żywnością.</w:t>
      </w:r>
    </w:p>
    <w:p w:rsidR="00C15404" w:rsidRDefault="00C15404" w:rsidP="00026BC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Nie dopuszcza się stosowania opakowań zastępczych oraz umieszczania reklam na opakowaniach.</w:t>
      </w:r>
    </w:p>
    <w:p w:rsidR="00C15404" w:rsidRPr="00A7714F" w:rsidRDefault="00C15404" w:rsidP="00E15A78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162DB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E15A78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AB72AC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 w:rsidP="00200093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Pr="00200093" w:rsidRDefault="00C15404" w:rsidP="00200093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Pr="00761D1C" w:rsidRDefault="00C15404" w:rsidP="00636424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61D1C">
        <w:rPr>
          <w:rFonts w:ascii="Arial" w:hAnsi="Arial" w:cs="Arial"/>
          <w:b/>
          <w:caps/>
          <w:sz w:val="40"/>
          <w:szCs w:val="40"/>
        </w:rPr>
        <w:t xml:space="preserve">napój </w:t>
      </w:r>
      <w:r>
        <w:rPr>
          <w:rFonts w:ascii="Arial" w:hAnsi="Arial" w:cs="Arial"/>
          <w:b/>
          <w:caps/>
          <w:sz w:val="40"/>
          <w:szCs w:val="40"/>
        </w:rPr>
        <w:t>owsiany</w:t>
      </w:r>
    </w:p>
    <w:p w:rsidR="00C15404" w:rsidRDefault="00C15404" w:rsidP="00EF0CCF">
      <w:pPr>
        <w:jc w:val="center"/>
        <w:rPr>
          <w:rFonts w:ascii="Arial" w:hAnsi="Arial" w:cs="Arial"/>
        </w:rPr>
      </w:pP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0E0A7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napoju owsianego.</w:t>
      </w:r>
    </w:p>
    <w:p w:rsidR="00C15404" w:rsidRPr="0034180F" w:rsidRDefault="00C15404" w:rsidP="000E0A72">
      <w:pPr>
        <w:pStyle w:val="E-1"/>
        <w:spacing w:before="120"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napoju owsianego przeznaczonego dla odbiorcy.</w:t>
      </w:r>
    </w:p>
    <w:p w:rsidR="00C15404" w:rsidRDefault="00C15404" w:rsidP="00E57CE2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1.2 Określenie produktu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owsiany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roślinny bezalkoholowy sporządzony z wody i owsa (co najmniej 10%) z dodatkiem oleju słonecznikowego, soli,</w:t>
      </w:r>
      <w:r w:rsidRPr="00B4637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z ewentualnym dodatkiem dozwolonych substancji dodatkowych (np. stabilizatorów, emulgatorów, aromatów)</w:t>
      </w:r>
    </w:p>
    <w:p w:rsidR="00C15404" w:rsidRDefault="00C15404" w:rsidP="006411C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E57CE2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E57CE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396"/>
        <w:gridCol w:w="7179"/>
      </w:tblGrid>
      <w:tr w:rsidR="00C15404" w:rsidRPr="002C3EC8" w:rsidTr="00796426">
        <w:trPr>
          <w:trHeight w:val="450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4C0F9E">
        <w:trPr>
          <w:cantSplit/>
          <w:trHeight w:val="348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Pr="002C3EC8" w:rsidRDefault="00C15404" w:rsidP="00BD36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składników użytych do produkcji; bez zanieczyszczeń mechanicznych</w:t>
            </w:r>
          </w:p>
        </w:tc>
      </w:tr>
      <w:tr w:rsidR="00C15404" w:rsidRPr="002C3EC8" w:rsidTr="004C0F9E">
        <w:trPr>
          <w:cantSplit/>
          <w:trHeight w:val="348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C15404" w:rsidRPr="002C3EC8" w:rsidTr="004C0F9E">
        <w:trPr>
          <w:cantSplit/>
          <w:trHeight w:val="348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C15404" w:rsidRPr="002C3EC8" w:rsidTr="004C0F9E">
        <w:trPr>
          <w:cantSplit/>
          <w:trHeight w:val="348"/>
          <w:jc w:val="center"/>
        </w:trPr>
        <w:tc>
          <w:tcPr>
            <w:tcW w:w="26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Odpowiadający składnikom użytym do produkcji; bez obcych posmaków</w:t>
            </w:r>
          </w:p>
        </w:tc>
      </w:tr>
    </w:tbl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Objętość netto</w:t>
      </w:r>
    </w:p>
    <w:p w:rsidR="00C15404" w:rsidRDefault="00C15404" w:rsidP="009E04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E57CE2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Pr="00B46370" w:rsidRDefault="00C15404" w:rsidP="00B4637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B46370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B4637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E57CE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D1444C" w:rsidRDefault="00C15404" w:rsidP="00E57CE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Wykonać metodą wizualną na zgodność z pkt. 6.1 i 6.2. </w:t>
      </w:r>
    </w:p>
    <w:p w:rsidR="00C15404" w:rsidRPr="00A7714F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</w:t>
      </w:r>
      <w:r>
        <w:rPr>
          <w:rFonts w:ascii="Arial" w:hAnsi="Arial" w:cs="Arial"/>
          <w:b/>
          <w:shadow/>
        </w:rPr>
        <w:t>aczanie cech organoleptycznych</w:t>
      </w:r>
    </w:p>
    <w:p w:rsidR="00C15404" w:rsidRDefault="00C15404" w:rsidP="00796426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lastRenderedPageBreak/>
        <w:t>Wykonać organoleptycznie na zgodność z wymaganiami podanymi w tablicy 1</w:t>
      </w:r>
      <w:r w:rsidRPr="00A7714F">
        <w:rPr>
          <w:rFonts w:ascii="Arial" w:hAnsi="Arial" w:cs="Arial"/>
          <w:shadow/>
        </w:rPr>
        <w:t>.</w:t>
      </w:r>
    </w:p>
    <w:p w:rsidR="00C15404" w:rsidRPr="00A7714F" w:rsidRDefault="00C15404" w:rsidP="006411C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Pr="00A7714F" w:rsidRDefault="00C15404" w:rsidP="00E57CE2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9D650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9D650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5404" w:rsidRDefault="00C15404" w:rsidP="009D65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A7714F" w:rsidRDefault="00C15404" w:rsidP="00E15A78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162DB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E15A78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AB72AC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Pr="006D6285" w:rsidRDefault="00C15404" w:rsidP="006D6285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Pr="00761D1C" w:rsidRDefault="00C15404" w:rsidP="00636424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61D1C">
        <w:rPr>
          <w:rFonts w:ascii="Arial" w:hAnsi="Arial" w:cs="Arial"/>
          <w:b/>
          <w:caps/>
          <w:sz w:val="40"/>
          <w:szCs w:val="40"/>
        </w:rPr>
        <w:t xml:space="preserve">napój </w:t>
      </w:r>
      <w:r>
        <w:rPr>
          <w:rFonts w:ascii="Arial" w:hAnsi="Arial" w:cs="Arial"/>
          <w:b/>
          <w:caps/>
          <w:sz w:val="40"/>
          <w:szCs w:val="40"/>
        </w:rPr>
        <w:t>sojowy</w:t>
      </w:r>
    </w:p>
    <w:p w:rsidR="00C15404" w:rsidRDefault="00C15404" w:rsidP="00EF0CCF">
      <w:pPr>
        <w:ind w:left="2124" w:firstLine="708"/>
        <w:rPr>
          <w:rFonts w:ascii="Arial" w:hAnsi="Arial" w:cs="Arial"/>
          <w:b/>
          <w:caps/>
          <w:sz w:val="32"/>
        </w:rPr>
      </w:pP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0E0A7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napoju sojowego.</w:t>
      </w:r>
    </w:p>
    <w:p w:rsidR="00C15404" w:rsidRPr="0034180F" w:rsidRDefault="00C15404" w:rsidP="000E0A72">
      <w:pPr>
        <w:pStyle w:val="E-1"/>
        <w:spacing w:before="120"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napoju sojowego przeznaczonego dla odbiorcy.</w:t>
      </w:r>
    </w:p>
    <w:p w:rsidR="00C15404" w:rsidRDefault="00C15404" w:rsidP="00E57CE2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Napój sojowy</w:t>
      </w:r>
    </w:p>
    <w:p w:rsidR="00C15404" w:rsidRDefault="00C15404" w:rsidP="00E57CE2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Napój roślinny bezalkoholowy sporządzony z wody i ziaren soi (co najmniej 8%) z ewentualnym dodatkiem dozwolonych substancji dodatkowych (np. stabilizatorów, emulgatorów, aromatów)</w:t>
      </w:r>
    </w:p>
    <w:p w:rsidR="00C15404" w:rsidRDefault="00C15404" w:rsidP="006411C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E57CE2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C15404" w:rsidRPr="00133CB7" w:rsidRDefault="00C15404" w:rsidP="00E57CE2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E57CE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396"/>
        <w:gridCol w:w="7179"/>
      </w:tblGrid>
      <w:tr w:rsidR="00C15404" w:rsidRPr="002C3EC8" w:rsidTr="00796426">
        <w:trPr>
          <w:trHeight w:val="450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4C0F9E">
        <w:trPr>
          <w:cantSplit/>
          <w:trHeight w:val="348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Klarowność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Pr="002C3EC8" w:rsidRDefault="00C15404" w:rsidP="00BD36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składników użytych do produkcji; bez zanieczyszczeń mechanicznych</w:t>
            </w:r>
          </w:p>
        </w:tc>
      </w:tr>
      <w:tr w:rsidR="00C15404" w:rsidRPr="002C3EC8" w:rsidTr="004C0F9E">
        <w:trPr>
          <w:cantSplit/>
          <w:trHeight w:val="348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3961" w:type="pct"/>
            <w:tcBorders>
              <w:bottom w:val="single" w:sz="6" w:space="0" w:color="auto"/>
            </w:tcBorders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Odpowiadająca barwie składników użytych do produkcji</w:t>
            </w:r>
          </w:p>
        </w:tc>
      </w:tr>
      <w:tr w:rsidR="00C15404" w:rsidRPr="002C3EC8" w:rsidTr="004C0F9E">
        <w:trPr>
          <w:cantSplit/>
          <w:trHeight w:val="348"/>
          <w:jc w:val="center"/>
        </w:trPr>
        <w:tc>
          <w:tcPr>
            <w:tcW w:w="269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0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3961" w:type="pct"/>
            <w:vAlign w:val="center"/>
          </w:tcPr>
          <w:p w:rsidR="00C15404" w:rsidRPr="002C3EC8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składników użytych do produkcji; bez obcych zapachów</w:t>
            </w:r>
          </w:p>
        </w:tc>
      </w:tr>
      <w:tr w:rsidR="00C15404" w:rsidRPr="002C3EC8" w:rsidTr="004C0F9E">
        <w:trPr>
          <w:cantSplit/>
          <w:trHeight w:val="348"/>
          <w:jc w:val="center"/>
        </w:trPr>
        <w:tc>
          <w:tcPr>
            <w:tcW w:w="269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0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3961" w:type="pct"/>
            <w:vAlign w:val="center"/>
          </w:tcPr>
          <w:p w:rsidR="00C15404" w:rsidRDefault="00C15404" w:rsidP="0079642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Odpowiadający składnikom użytym do produkcji; bez obcych posmaków</w:t>
            </w:r>
          </w:p>
        </w:tc>
      </w:tr>
    </w:tbl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Objętość netto</w:t>
      </w:r>
    </w:p>
    <w:p w:rsidR="00C15404" w:rsidRDefault="00C15404" w:rsidP="009E04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E57CE2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AF290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0,5l,</w:t>
      </w:r>
    </w:p>
    <w:p w:rsidR="00C15404" w:rsidRPr="00AF2905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</w:t>
      </w:r>
      <w:r w:rsidRPr="00AF2905">
        <w:rPr>
          <w:rFonts w:ascii="Arial" w:eastAsia="Arial Unicode MS" w:hAnsi="Arial" w:cs="Arial"/>
          <w:sz w:val="20"/>
          <w:szCs w:val="20"/>
        </w:rPr>
        <w:t>.</w:t>
      </w:r>
    </w:p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AF290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E57CE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D1444C" w:rsidRDefault="00C15404" w:rsidP="00E57CE2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Wykonać metodą wizualną na zgodność z pkt. 6.1 i 6.2. </w:t>
      </w:r>
    </w:p>
    <w:p w:rsidR="00C15404" w:rsidRPr="00A7714F" w:rsidRDefault="00C15404" w:rsidP="00E57CE2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</w:t>
      </w:r>
      <w:r>
        <w:rPr>
          <w:rFonts w:ascii="Arial" w:hAnsi="Arial" w:cs="Arial"/>
          <w:b/>
          <w:shadow/>
        </w:rPr>
        <w:t>aczanie cech organoleptycznych</w:t>
      </w:r>
    </w:p>
    <w:p w:rsidR="00C15404" w:rsidRDefault="00C15404" w:rsidP="00796426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organoleptycznie na zgodność z wymaganiami podanymi w tablicy 1</w:t>
      </w:r>
      <w:r w:rsidRPr="00A7714F">
        <w:rPr>
          <w:rFonts w:ascii="Arial" w:hAnsi="Arial" w:cs="Arial"/>
          <w:shadow/>
        </w:rPr>
        <w:t>.</w:t>
      </w:r>
    </w:p>
    <w:p w:rsidR="00C15404" w:rsidRPr="00A7714F" w:rsidRDefault="00C15404" w:rsidP="006411C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Pr="00A7714F" w:rsidRDefault="00C15404" w:rsidP="00E57CE2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165A8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165A8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Opakowania powinny być wykonane z materiałów opakowaniowych przeznaczonych do kontaktu z żywnością.</w:t>
      </w:r>
    </w:p>
    <w:p w:rsidR="00C15404" w:rsidRDefault="00C15404" w:rsidP="00165A8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A7714F" w:rsidRDefault="00C15404" w:rsidP="00E15A78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162DB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E15A78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AB72AC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 w:rsidP="002458AF">
      <w:pPr>
        <w:jc w:val="center"/>
        <w:rPr>
          <w:rFonts w:cs="Arial"/>
          <w:b/>
          <w:caps/>
          <w:sz w:val="40"/>
          <w:szCs w:val="40"/>
        </w:rPr>
      </w:pPr>
    </w:p>
    <w:p w:rsidR="00C15404" w:rsidRDefault="00C15404" w:rsidP="002458AF">
      <w:pPr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 xml:space="preserve">naturalna woda mineralna </w:t>
      </w:r>
    </w:p>
    <w:p w:rsidR="00C15404" w:rsidRDefault="00C15404" w:rsidP="002458AF">
      <w:pPr>
        <w:jc w:val="center"/>
        <w:rPr>
          <w:rFonts w:cs="Arial"/>
          <w:b/>
          <w:caps/>
          <w:sz w:val="40"/>
          <w:szCs w:val="40"/>
        </w:rPr>
      </w:pPr>
      <w:r>
        <w:rPr>
          <w:rFonts w:cs="Arial"/>
          <w:b/>
          <w:caps/>
          <w:sz w:val="40"/>
          <w:szCs w:val="40"/>
        </w:rPr>
        <w:t>butelkowana niegazowana 0,33l</w:t>
      </w:r>
    </w:p>
    <w:p w:rsidR="00C15404" w:rsidRDefault="00C15404" w:rsidP="00D55763">
      <w:pPr>
        <w:ind w:left="2124" w:firstLine="708"/>
        <w:rPr>
          <w:rFonts w:cs="Arial"/>
          <w:b/>
          <w:caps/>
          <w:sz w:val="32"/>
        </w:rPr>
      </w:pPr>
    </w:p>
    <w:p w:rsidR="00C15404" w:rsidRPr="0034180F" w:rsidRDefault="00C15404" w:rsidP="00C52111">
      <w:pPr>
        <w:pStyle w:val="E-1"/>
        <w:spacing w:before="240" w:after="240"/>
        <w:rPr>
          <w:rFonts w:cs="Arial"/>
          <w:b/>
          <w:shadow/>
        </w:rPr>
      </w:pPr>
      <w:r w:rsidRPr="0034180F">
        <w:rPr>
          <w:rFonts w:cs="Arial"/>
          <w:b/>
          <w:shadow/>
        </w:rPr>
        <w:t>1 Wstęp</w:t>
      </w:r>
    </w:p>
    <w:p w:rsidR="00C15404" w:rsidRPr="0034180F" w:rsidRDefault="00C15404" w:rsidP="00C15404">
      <w:pPr>
        <w:pStyle w:val="Styl1"/>
        <w:numPr>
          <w:ilvl w:val="1"/>
          <w:numId w:val="3"/>
        </w:numPr>
        <w:ind w:left="391" w:hanging="391"/>
        <w:textAlignment w:val="baseline"/>
      </w:pPr>
      <w:r w:rsidRPr="0034180F">
        <w:t xml:space="preserve">Zakres </w:t>
      </w:r>
    </w:p>
    <w:p w:rsidR="00C15404" w:rsidRPr="0034180F" w:rsidRDefault="00C15404" w:rsidP="00C52111">
      <w:pPr>
        <w:pStyle w:val="E-1"/>
        <w:rPr>
          <w:rFonts w:cs="Arial"/>
          <w:shadow/>
        </w:rPr>
      </w:pPr>
      <w:r>
        <w:rPr>
          <w:rFonts w:cs="Arial"/>
          <w:shadow/>
        </w:rPr>
        <w:t xml:space="preserve">Niniejszymi minimalnymi wymaganiami jakościowymi </w:t>
      </w:r>
      <w:r w:rsidRPr="0034180F">
        <w:rPr>
          <w:rFonts w:cs="Arial"/>
          <w:shadow/>
        </w:rPr>
        <w:t>objęto wymagania, metody badań oraz warunki przechowywania i pakowania</w:t>
      </w:r>
      <w:r>
        <w:rPr>
          <w:rFonts w:cs="Arial"/>
          <w:shadow/>
        </w:rPr>
        <w:t xml:space="preserve"> naturalnej wody mineralnej butelkowanej niegazowanej 0,33l</w:t>
      </w:r>
      <w:r w:rsidRPr="0034180F">
        <w:rPr>
          <w:rFonts w:cs="Arial"/>
          <w:shadow/>
        </w:rPr>
        <w:t>.</w:t>
      </w:r>
    </w:p>
    <w:p w:rsidR="00C15404" w:rsidRPr="0034180F" w:rsidRDefault="00C15404" w:rsidP="0032590C">
      <w:pPr>
        <w:pStyle w:val="E-1"/>
        <w:spacing w:before="120"/>
        <w:rPr>
          <w:rFonts w:cs="Arial"/>
          <w:shadow/>
        </w:rPr>
      </w:pPr>
      <w:r w:rsidRPr="0034180F">
        <w:rPr>
          <w:rFonts w:cs="Arial"/>
          <w:shadow/>
        </w:rPr>
        <w:t xml:space="preserve">Postanowienia </w:t>
      </w:r>
      <w:r>
        <w:rPr>
          <w:rFonts w:cs="Arial"/>
          <w:shadow/>
        </w:rPr>
        <w:t xml:space="preserve">minimalnych wymagań jakościowych </w:t>
      </w:r>
      <w:r w:rsidRPr="0034180F">
        <w:rPr>
          <w:rFonts w:cs="Arial"/>
          <w:shadow/>
        </w:rPr>
        <w:t>wykorzystywane są podcza</w:t>
      </w:r>
      <w:r>
        <w:rPr>
          <w:rFonts w:cs="Arial"/>
          <w:shadow/>
        </w:rPr>
        <w:t>s produkcji i obrotu handlowego naturalnej wody mineralnej butelkowanej niegazowanej 0,33l przeznaczonej dla odbiorcy.</w:t>
      </w:r>
    </w:p>
    <w:p w:rsidR="00C15404" w:rsidRDefault="00C15404" w:rsidP="00C15404">
      <w:pPr>
        <w:pStyle w:val="Styl1"/>
        <w:numPr>
          <w:ilvl w:val="1"/>
          <w:numId w:val="3"/>
        </w:numPr>
        <w:ind w:left="391" w:hanging="391"/>
        <w:textAlignment w:val="baseline"/>
      </w:pPr>
      <w:r>
        <w:t>Dokumenty</w:t>
      </w:r>
      <w:r w:rsidRPr="0034180F">
        <w:t xml:space="preserve"> powołane</w:t>
      </w:r>
    </w:p>
    <w:p w:rsidR="00C15404" w:rsidRPr="007725B7" w:rsidRDefault="00C15404" w:rsidP="0032590C">
      <w:r>
        <w:t>Do stosowania niniejszego dokumentu są niezbędne podane niżej dokumenty powołane. Stosuje się ostatnie aktualne wydanie dokumentu powołanego (łącznie ze zmianami).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PN-EN 1622 Jakość wody – Oznaczanie liczby progowej zapachu (TON) i liczby progowej smaku (TFN)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PN-EN ISO 7887 Jakość wody – Badanie i oznaczanie barwy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PN-Z-11001-2 Butelkowane naturalne wody mineralne i lecznicze – Wymagania jakościowe i badania dotyczące butelkowanych naturalnych wód mineralnych </w:t>
      </w:r>
    </w:p>
    <w:p w:rsidR="00C15404" w:rsidRDefault="00C15404" w:rsidP="00C15404">
      <w:pPr>
        <w:pStyle w:val="Styl1"/>
        <w:numPr>
          <w:ilvl w:val="1"/>
          <w:numId w:val="3"/>
        </w:numPr>
        <w:ind w:left="391" w:hanging="391"/>
        <w:textAlignment w:val="baseline"/>
      </w:pPr>
      <w:r>
        <w:t>Określenie produktu</w:t>
      </w:r>
    </w:p>
    <w:p w:rsidR="00C15404" w:rsidRDefault="00C15404" w:rsidP="001C7CA0">
      <w:pPr>
        <w:pStyle w:val="Styl2"/>
        <w:spacing w:after="0"/>
      </w:pPr>
      <w:r>
        <w:t>1.3.1</w:t>
      </w:r>
    </w:p>
    <w:p w:rsidR="00C15404" w:rsidRPr="00094BD4" w:rsidRDefault="00C15404" w:rsidP="00B40EA0">
      <w:pPr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Naturalna woda mineralna</w:t>
      </w:r>
    </w:p>
    <w:p w:rsidR="00C15404" w:rsidRDefault="00C15404" w:rsidP="00A23FEB">
      <w:pPr>
        <w:spacing w:after="120"/>
        <w:rPr>
          <w:rFonts w:cs="Arial"/>
        </w:rPr>
      </w:pPr>
      <w:r>
        <w:rPr>
          <w:rFonts w:cs="Arial"/>
        </w:rPr>
        <w:t>Woda podziemna wydobywana jednym lub kilkoma otworami naturalnymi lub wierconymi, różniąca się od wody przeznaczonej do spożycia przez ludzi pierwotną czystością pod względem chemicznym i mikrobiologicznym oraz charakterystycznym stabilnym składem mineralnym, a w określonych przypadkach także właściwościami mającymi znaczenie fizjologiczne, powodującymi korzystne oddziaływanie na zdrowie ludzi.</w:t>
      </w:r>
    </w:p>
    <w:p w:rsidR="00C15404" w:rsidRDefault="00C15404" w:rsidP="001C7CA0">
      <w:pPr>
        <w:pStyle w:val="Styl2"/>
        <w:spacing w:after="0"/>
      </w:pPr>
      <w:r w:rsidRPr="0019239E">
        <w:lastRenderedPageBreak/>
        <w:t>1.3.2</w:t>
      </w:r>
    </w:p>
    <w:p w:rsidR="00C15404" w:rsidRPr="00094BD4" w:rsidRDefault="00C15404" w:rsidP="0019239E">
      <w:pPr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Naturalna woda mineralna butelkowana niegazowana 0,33l</w:t>
      </w:r>
    </w:p>
    <w:p w:rsidR="00C15404" w:rsidRPr="0019239E" w:rsidRDefault="00C15404" w:rsidP="0008734B">
      <w:pPr>
        <w:spacing w:after="120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U</w:t>
      </w:r>
      <w:r w:rsidRPr="00364058">
        <w:rPr>
          <w:rFonts w:cs="Arial"/>
          <w:bCs/>
          <w:szCs w:val="20"/>
        </w:rPr>
        <w:t>dostępniana w opakowaniach jednostkowych</w:t>
      </w:r>
      <w:r>
        <w:rPr>
          <w:rFonts w:cs="Arial"/>
          <w:bCs/>
          <w:szCs w:val="20"/>
        </w:rPr>
        <w:t xml:space="preserve"> naturalna woda mineralna(1.3.1), nie nasycona dwutlenkiem węgla, średniozmineralizowana </w:t>
      </w:r>
      <w:r w:rsidRPr="00D25E2F">
        <w:rPr>
          <w:rFonts w:cs="Arial"/>
          <w:bCs/>
          <w:szCs w:val="20"/>
        </w:rPr>
        <w:t>(ogólna zawartość soli mineralnych na poziomie 500 - 1500mg/l)</w:t>
      </w:r>
      <w:r>
        <w:rPr>
          <w:rFonts w:cs="Arial"/>
          <w:bCs/>
          <w:szCs w:val="20"/>
        </w:rPr>
        <w:t>.</w:t>
      </w:r>
    </w:p>
    <w:p w:rsidR="00C15404" w:rsidRDefault="00C15404" w:rsidP="00A736A0">
      <w:pPr>
        <w:pStyle w:val="Edward"/>
        <w:spacing w:before="240" w:after="240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1C7CA0">
      <w:pPr>
        <w:pStyle w:val="Styl1"/>
        <w:tabs>
          <w:tab w:val="clear" w:pos="390"/>
        </w:tabs>
        <w:ind w:left="0" w:firstLine="0"/>
      </w:pPr>
      <w:r>
        <w:t>2.1 Wymagania ogólne</w:t>
      </w:r>
    </w:p>
    <w:p w:rsidR="00C15404" w:rsidRDefault="00C15404" w:rsidP="001C7CA0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32590C">
      <w:pPr>
        <w:pStyle w:val="Nagwek11"/>
        <w:spacing w:after="120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1C7CA0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Według Tablicy 1.</w:t>
      </w:r>
    </w:p>
    <w:p w:rsidR="00C15404" w:rsidRPr="007725B7" w:rsidRDefault="00C15404" w:rsidP="001C7CA0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</w:rPr>
      </w:pPr>
    </w:p>
    <w:p w:rsidR="00C15404" w:rsidRPr="002C3EC8" w:rsidRDefault="00C15404" w:rsidP="001A3735">
      <w:pPr>
        <w:pStyle w:val="Nagwek6"/>
        <w:tabs>
          <w:tab w:val="left" w:pos="10891"/>
        </w:tabs>
        <w:spacing w:before="120" w:after="120"/>
        <w:rPr>
          <w:rFonts w:cs="Arial"/>
          <w:sz w:val="18"/>
          <w:szCs w:val="18"/>
        </w:rPr>
      </w:pPr>
      <w:r w:rsidRPr="002C3EC8">
        <w:rPr>
          <w:rFonts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1651"/>
        <w:gridCol w:w="4574"/>
        <w:gridCol w:w="2120"/>
      </w:tblGrid>
      <w:tr w:rsidR="00C15404" w:rsidRPr="002C3EC8" w:rsidTr="0032590C">
        <w:trPr>
          <w:trHeight w:val="450"/>
          <w:jc w:val="center"/>
        </w:trPr>
        <w:tc>
          <w:tcPr>
            <w:tcW w:w="440" w:type="pct"/>
            <w:vAlign w:val="center"/>
          </w:tcPr>
          <w:p w:rsidR="00C15404" w:rsidRPr="002C3EC8" w:rsidRDefault="00C15404" w:rsidP="003259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3EC8">
              <w:rPr>
                <w:rFonts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55" w:type="pct"/>
            <w:vAlign w:val="center"/>
          </w:tcPr>
          <w:p w:rsidR="00C15404" w:rsidRPr="002C3EC8" w:rsidRDefault="00C15404" w:rsidP="003259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C3EC8">
              <w:rPr>
                <w:rFonts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568" w:type="pct"/>
            <w:vAlign w:val="center"/>
          </w:tcPr>
          <w:p w:rsidR="00C15404" w:rsidRPr="002C3EC8" w:rsidRDefault="00C15404" w:rsidP="0032590C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i/>
                <w:sz w:val="18"/>
                <w:szCs w:val="18"/>
              </w:rPr>
            </w:pPr>
            <w:r w:rsidRPr="002C3EC8">
              <w:rPr>
                <w:rFonts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037" w:type="pct"/>
          </w:tcPr>
          <w:p w:rsidR="00C15404" w:rsidRPr="002C3EC8" w:rsidRDefault="00C15404" w:rsidP="0032590C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i/>
                <w:sz w:val="18"/>
                <w:szCs w:val="18"/>
              </w:rPr>
            </w:pPr>
            <w:r>
              <w:rPr>
                <w:rFonts w:cs="Arial"/>
                <w:b w:val="0"/>
                <w:i/>
                <w:sz w:val="18"/>
                <w:szCs w:val="18"/>
              </w:rPr>
              <w:t>Metody badań według</w:t>
            </w:r>
          </w:p>
        </w:tc>
      </w:tr>
      <w:tr w:rsidR="00C15404" w:rsidRPr="002C3EC8" w:rsidTr="0032590C">
        <w:trPr>
          <w:cantSplit/>
          <w:trHeight w:val="341"/>
          <w:jc w:val="center"/>
        </w:trPr>
        <w:tc>
          <w:tcPr>
            <w:tcW w:w="440" w:type="pct"/>
          </w:tcPr>
          <w:p w:rsidR="00C15404" w:rsidRPr="002C3EC8" w:rsidRDefault="00C15404" w:rsidP="003259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 w:rsidRPr="002C3EC8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955" w:type="pct"/>
          </w:tcPr>
          <w:p w:rsidR="00C15404" w:rsidRPr="002C3EC8" w:rsidRDefault="00C15404" w:rsidP="0032590C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Wygląd</w:t>
            </w:r>
          </w:p>
        </w:tc>
        <w:tc>
          <w:tcPr>
            <w:tcW w:w="2568" w:type="pct"/>
            <w:tcBorders>
              <w:bottom w:val="single" w:sz="6" w:space="0" w:color="auto"/>
            </w:tcBorders>
          </w:tcPr>
          <w:p w:rsidR="00C15404" w:rsidRPr="002C3EC8" w:rsidRDefault="00C15404" w:rsidP="0032590C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Bezbarwny, klarowny płyn, bez osadów i innych zanieczyszczeń</w:t>
            </w:r>
          </w:p>
        </w:tc>
        <w:tc>
          <w:tcPr>
            <w:tcW w:w="1037" w:type="pct"/>
            <w:tcBorders>
              <w:bottom w:val="single" w:sz="6" w:space="0" w:color="auto"/>
            </w:tcBorders>
          </w:tcPr>
          <w:p w:rsidR="00C15404" w:rsidRDefault="00C15404" w:rsidP="003259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C15404" w:rsidRDefault="00C15404" w:rsidP="003259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PN-EN ISO 7887</w:t>
            </w:r>
          </w:p>
        </w:tc>
      </w:tr>
      <w:tr w:rsidR="00C15404" w:rsidRPr="002C3EC8" w:rsidTr="0032590C">
        <w:trPr>
          <w:cantSplit/>
          <w:trHeight w:val="343"/>
          <w:jc w:val="center"/>
        </w:trPr>
        <w:tc>
          <w:tcPr>
            <w:tcW w:w="440" w:type="pct"/>
          </w:tcPr>
          <w:p w:rsidR="00C15404" w:rsidRPr="002C3EC8" w:rsidRDefault="00C15404" w:rsidP="003259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55" w:type="pct"/>
          </w:tcPr>
          <w:p w:rsidR="00C15404" w:rsidRPr="002C3EC8" w:rsidRDefault="00C15404" w:rsidP="0032590C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Smak i z</w:t>
            </w:r>
            <w:r w:rsidRPr="002C3EC8">
              <w:rPr>
                <w:rFonts w:cs="Arial"/>
                <w:sz w:val="18"/>
                <w:szCs w:val="18"/>
              </w:rPr>
              <w:t>apach</w:t>
            </w:r>
          </w:p>
        </w:tc>
        <w:tc>
          <w:tcPr>
            <w:tcW w:w="2568" w:type="pct"/>
          </w:tcPr>
          <w:p w:rsidR="00C15404" w:rsidRPr="002C3EC8" w:rsidRDefault="00C15404" w:rsidP="0032590C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Bezwonna, niedopuszczalny smak i zapach świadczący o nieświeżości lub inny obcy</w:t>
            </w:r>
          </w:p>
        </w:tc>
        <w:tc>
          <w:tcPr>
            <w:tcW w:w="1037" w:type="pct"/>
          </w:tcPr>
          <w:p w:rsidR="00C15404" w:rsidRDefault="00C15404" w:rsidP="003259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</w:p>
          <w:p w:rsidR="00C15404" w:rsidRDefault="00C15404" w:rsidP="003259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PN-EN 1622</w:t>
            </w:r>
          </w:p>
        </w:tc>
      </w:tr>
    </w:tbl>
    <w:p w:rsidR="00C15404" w:rsidRDefault="00C15404" w:rsidP="001C7CA0">
      <w:pPr>
        <w:pStyle w:val="Nagwek11"/>
        <w:spacing w:after="120"/>
        <w:ind w:left="357" w:hanging="357"/>
        <w:rPr>
          <w:b w:val="0"/>
          <w:bCs w:val="0"/>
        </w:rPr>
      </w:pPr>
      <w:r>
        <w:rPr>
          <w:bCs w:val="0"/>
        </w:rPr>
        <w:t>2.3 Wymagania fizykochemiczne, mikrobiologiczne, zawartość składników niepożądanych w nadmiernych stężeniach i toksycznych, zawartość charakterystycznych składników mineralnych</w:t>
      </w:r>
      <w:r>
        <w:rPr>
          <w:b w:val="0"/>
          <w:bCs w:val="0"/>
        </w:rPr>
        <w:t>.</w:t>
      </w:r>
    </w:p>
    <w:p w:rsidR="00C15404" w:rsidRDefault="00C15404" w:rsidP="001C7CA0">
      <w:pPr>
        <w:rPr>
          <w:b/>
          <w:bCs/>
        </w:rPr>
      </w:pPr>
      <w:r w:rsidRPr="00627C63">
        <w:t>Zgodnie z aktualnie obowiązującym prawem</w:t>
      </w:r>
      <w:r>
        <w:t>.</w:t>
      </w:r>
    </w:p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cs="Arial"/>
          <w:b/>
          <w:shadow/>
        </w:rPr>
      </w:pPr>
      <w:r>
        <w:rPr>
          <w:rFonts w:cs="Arial"/>
          <w:b/>
          <w:shadow/>
        </w:rPr>
        <w:t>Objętość netto</w:t>
      </w:r>
    </w:p>
    <w:p w:rsidR="00C15404" w:rsidRDefault="00C15404" w:rsidP="001A3735">
      <w:r>
        <w:t>Objętość netto powinna wynosić 0,33l.</w:t>
      </w:r>
    </w:p>
    <w:p w:rsidR="00C15404" w:rsidRPr="00627C63" w:rsidRDefault="00C15404" w:rsidP="001A3735">
      <w:r>
        <w:t>Dopuszczalna ujemna wartość błędu objętości netto powinna być zgodna z obowiązującym prawem.</w:t>
      </w:r>
    </w:p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cs="Arial"/>
          <w:b/>
          <w:shadow/>
        </w:rPr>
      </w:pPr>
      <w:r w:rsidRPr="0034180F">
        <w:rPr>
          <w:rFonts w:cs="Arial"/>
          <w:b/>
          <w:shadow/>
        </w:rPr>
        <w:t>Trwałość</w:t>
      </w:r>
    </w:p>
    <w:p w:rsidR="00C15404" w:rsidRPr="006401ED" w:rsidRDefault="00C15404" w:rsidP="00021123">
      <w:pPr>
        <w:widowControl w:val="0"/>
        <w:suppressAutoHyphens/>
        <w:rPr>
          <w:rFonts w:eastAsia="Arial Unicode MS" w:cs="Arial"/>
          <w:kern w:val="2"/>
          <w:szCs w:val="20"/>
          <w:lang w:eastAsia="en-US"/>
        </w:rPr>
      </w:pPr>
      <w:r>
        <w:rPr>
          <w:rFonts w:eastAsia="Lucida Sans Unicode" w:cs="Arial"/>
          <w:kern w:val="2"/>
          <w:szCs w:val="20"/>
          <w:lang w:eastAsia="en-US"/>
        </w:rPr>
        <w:t xml:space="preserve">Okres minimalnej trwałości powinien wynosić nie mniej niż </w:t>
      </w:r>
      <w:r>
        <w:rPr>
          <w:rFonts w:eastAsia="Lucida Sans Unicode" w:cs="Arial"/>
          <w:kern w:val="2"/>
          <w:szCs w:val="20"/>
          <w:lang w:eastAsia="en-US"/>
        </w:rPr>
        <w:br/>
        <w:t>6 miesięcy od daty dostawy do magazynu odbiorcy.</w:t>
      </w:r>
    </w:p>
    <w:p w:rsidR="00C15404" w:rsidRDefault="00C15404" w:rsidP="00A736A0">
      <w:pPr>
        <w:pStyle w:val="E-1"/>
        <w:spacing w:before="240" w:after="240"/>
        <w:rPr>
          <w:rFonts w:cs="Arial"/>
          <w:b/>
          <w:shadow/>
        </w:rPr>
      </w:pPr>
      <w:r>
        <w:rPr>
          <w:rFonts w:cs="Arial"/>
          <w:b/>
          <w:shadow/>
        </w:rPr>
        <w:t>5 Metody badań</w:t>
      </w:r>
    </w:p>
    <w:p w:rsidR="00C15404" w:rsidRDefault="00C15404" w:rsidP="001A3735">
      <w:pPr>
        <w:pStyle w:val="Styl1"/>
        <w:tabs>
          <w:tab w:val="clear" w:pos="390"/>
        </w:tabs>
      </w:pPr>
      <w:r>
        <w:t>5.1 Sprawdzenie znakowania i stanu opakowania</w:t>
      </w:r>
    </w:p>
    <w:p w:rsidR="00C15404" w:rsidRPr="00D1444C" w:rsidRDefault="00C15404" w:rsidP="001A3735">
      <w:r>
        <w:t xml:space="preserve">Wykonać metodą wizualną na zgodność z pkt. 6.1 i 6.2. </w:t>
      </w:r>
    </w:p>
    <w:p w:rsidR="00C15404" w:rsidRPr="00A7714F" w:rsidRDefault="00C15404" w:rsidP="001A3735">
      <w:pPr>
        <w:pStyle w:val="Styl1"/>
        <w:tabs>
          <w:tab w:val="clear" w:pos="390"/>
        </w:tabs>
      </w:pPr>
      <w:r>
        <w:t>5.2</w:t>
      </w:r>
      <w:r w:rsidRPr="00A7714F">
        <w:t xml:space="preserve"> Ozn</w:t>
      </w:r>
      <w:r>
        <w:t>aczanie cech organoleptycznych</w:t>
      </w:r>
    </w:p>
    <w:p w:rsidR="00C15404" w:rsidRDefault="00C15404" w:rsidP="001A3735">
      <w:r>
        <w:t>Według norm podanych w tablicy 1</w:t>
      </w:r>
      <w:r w:rsidRPr="00A7714F">
        <w:t>.</w:t>
      </w:r>
    </w:p>
    <w:p w:rsidR="00C15404" w:rsidRPr="00EE63EC" w:rsidRDefault="00C15404" w:rsidP="001A3735">
      <w:pPr>
        <w:pStyle w:val="Styl1"/>
        <w:tabs>
          <w:tab w:val="clear" w:pos="390"/>
        </w:tabs>
      </w:pPr>
      <w:r>
        <w:t>5.3</w:t>
      </w:r>
      <w:r>
        <w:tab/>
      </w:r>
      <w:r w:rsidRPr="00EE63EC">
        <w:t>Oznaczenie cech fizykochemicznych, mikrobiologicznych, zawartości składników</w:t>
      </w:r>
      <w:r>
        <w:t xml:space="preserve"> niepożądanych w</w:t>
      </w:r>
      <w:r w:rsidRPr="00EE63EC">
        <w:t xml:space="preserve"> </w:t>
      </w:r>
      <w:r>
        <w:t>nadmiernych</w:t>
      </w:r>
      <w:r w:rsidRPr="00EE63EC">
        <w:t xml:space="preserve"> stężeniach i toksycznych, zawartości charakterystycznych </w:t>
      </w:r>
      <w:r w:rsidRPr="00EE63EC">
        <w:lastRenderedPageBreak/>
        <w:t>składników mineralnych</w:t>
      </w:r>
    </w:p>
    <w:p w:rsidR="00C15404" w:rsidRDefault="00C15404" w:rsidP="001A3735">
      <w:r>
        <w:t>Metody badań według norm podanych w PN-Z-11001-2.</w:t>
      </w:r>
    </w:p>
    <w:p w:rsidR="00C15404" w:rsidRPr="00A7714F" w:rsidRDefault="00C15404" w:rsidP="00BD764D">
      <w:pPr>
        <w:pStyle w:val="E-1"/>
        <w:spacing w:before="240" w:after="240"/>
        <w:rPr>
          <w:rFonts w:cs="Arial"/>
          <w:shadow/>
        </w:rPr>
      </w:pPr>
      <w:r>
        <w:rPr>
          <w:rFonts w:cs="Arial"/>
          <w:b/>
          <w:shadow/>
        </w:rPr>
        <w:t>6</w:t>
      </w:r>
      <w:r w:rsidRPr="00A7714F">
        <w:rPr>
          <w:rFonts w:cs="Arial"/>
          <w:b/>
          <w:shadow/>
        </w:rPr>
        <w:t xml:space="preserve"> Pakowanie, znakowanie, przechowywanie </w:t>
      </w:r>
    </w:p>
    <w:p w:rsidR="00C15404" w:rsidRPr="00A7714F" w:rsidRDefault="00C15404" w:rsidP="001A3735">
      <w:pPr>
        <w:pStyle w:val="Styl1"/>
        <w:tabs>
          <w:tab w:val="clear" w:pos="390"/>
        </w:tabs>
      </w:pPr>
      <w:r>
        <w:t>6</w:t>
      </w:r>
      <w:r w:rsidRPr="00A7714F">
        <w:t>.1 Pakowanie</w:t>
      </w:r>
    </w:p>
    <w:p w:rsidR="00C15404" w:rsidRDefault="00C15404" w:rsidP="00EB7238">
      <w:r>
        <w:t>Opakowanie jednostkowe – butelka szklana.</w:t>
      </w:r>
    </w:p>
    <w:p w:rsidR="00C15404" w:rsidRDefault="00C15404" w:rsidP="00EB7238">
      <w:pPr>
        <w:pStyle w:val="E-1"/>
        <w:rPr>
          <w:rFonts w:cs="Arial"/>
          <w:shadow/>
        </w:rPr>
      </w:pPr>
      <w:r>
        <w:rPr>
          <w:rFonts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EB7238">
      <w:pPr>
        <w:rPr>
          <w:rFonts w:cs="Arial"/>
          <w:szCs w:val="20"/>
        </w:rPr>
      </w:pPr>
      <w:r>
        <w:rPr>
          <w:rFonts w:cs="Arial"/>
          <w:szCs w:val="20"/>
        </w:rPr>
        <w:t>Opakowania powinny być wykonane z materiałów opakowaniowych przeznaczonych do kontaktu z żywnością.</w:t>
      </w:r>
    </w:p>
    <w:p w:rsidR="00C15404" w:rsidRDefault="00C15404" w:rsidP="00EB7238">
      <w:pPr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Nie dopuszcza się stosowania opakowań zastępczych oraz umieszczania reklam na opakowaniach.</w:t>
      </w:r>
    </w:p>
    <w:p w:rsidR="00C15404" w:rsidRPr="001A3735" w:rsidRDefault="00C15404" w:rsidP="001C7CA0">
      <w:pPr>
        <w:spacing w:before="240" w:after="120"/>
        <w:rPr>
          <w:b/>
        </w:rPr>
      </w:pPr>
      <w:r w:rsidRPr="001A3735">
        <w:rPr>
          <w:b/>
        </w:rPr>
        <w:t>6.2 Znakowanie</w:t>
      </w:r>
    </w:p>
    <w:p w:rsidR="00C15404" w:rsidRPr="00A736A0" w:rsidRDefault="00C15404" w:rsidP="001A3735">
      <w:r>
        <w:t>Z</w:t>
      </w:r>
      <w:r w:rsidRPr="00A736A0">
        <w:t>godnie z aktualnie obowiązującym prawem.</w:t>
      </w:r>
    </w:p>
    <w:p w:rsidR="00C15404" w:rsidRPr="00A7714F" w:rsidRDefault="00C15404" w:rsidP="001A3735">
      <w:pPr>
        <w:pStyle w:val="E-1"/>
        <w:spacing w:before="240" w:after="120"/>
        <w:rPr>
          <w:rFonts w:cs="Arial"/>
          <w:b/>
          <w:shadow/>
        </w:rPr>
      </w:pPr>
      <w:r>
        <w:rPr>
          <w:rFonts w:cs="Arial"/>
          <w:b/>
          <w:shadow/>
        </w:rPr>
        <w:t>6</w:t>
      </w:r>
      <w:r w:rsidRPr="00A7714F">
        <w:rPr>
          <w:rFonts w:cs="Arial"/>
          <w:b/>
          <w:shadow/>
        </w:rPr>
        <w:t>.3 Przechowywanie</w:t>
      </w:r>
    </w:p>
    <w:p w:rsidR="00C15404" w:rsidRDefault="00C15404" w:rsidP="001A3735">
      <w:pPr>
        <w:pStyle w:val="E-1"/>
      </w:pPr>
      <w:r w:rsidRPr="00A7714F">
        <w:rPr>
          <w:rFonts w:cs="Arial"/>
          <w:shadow/>
        </w:rPr>
        <w:t>Przechowywać zgodnie z zaleceniami producenta.</w:t>
      </w:r>
    </w:p>
    <w:p w:rsidR="00C15404" w:rsidRDefault="00C15404" w:rsidP="006C76BD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Pr="006C76BD" w:rsidRDefault="00C15404" w:rsidP="006C76BD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Default="00C15404" w:rsidP="006C76BD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naturalna woda mineralna </w:t>
      </w:r>
    </w:p>
    <w:p w:rsidR="00C15404" w:rsidRDefault="00C15404" w:rsidP="006C76BD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butelkowana gazowana 0,33l</w:t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naturalnej wody mineralnej butelkowanej gazowanej 0,33l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F14CF6">
      <w:pPr>
        <w:pStyle w:val="E-1"/>
        <w:spacing w:before="120"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naturalnej wody mineralnej butelkowanej gazowanej 0,33l przeznaczonej dla odbiorcy.</w:t>
      </w:r>
    </w:p>
    <w:p w:rsidR="00C15404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C15404" w:rsidRPr="00CE6306" w:rsidRDefault="00C15404" w:rsidP="00F14CF6">
      <w:pPr>
        <w:pStyle w:val="E-1"/>
        <w:spacing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zmianami: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1622 Jakość wody – Oznaczanie liczby progowej zapachu (TON) i liczby progowej smaku (TFN)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PN-EN ISO 7887 Jakość wody – Badanie i oznaczanie barwy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PN-Z-11001-2 Butelkowane naturalne wody mineralne i lecznicze – Wymagania jakościowe i badania dotyczące butelkowanych naturalnych wód mineralnych </w:t>
      </w:r>
    </w:p>
    <w:p w:rsidR="00C15404" w:rsidRDefault="00C15404" w:rsidP="008F6098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5404" w:rsidRDefault="00C15404" w:rsidP="00625D64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1.3.1</w:t>
      </w:r>
    </w:p>
    <w:p w:rsidR="00C15404" w:rsidRPr="00094BD4" w:rsidRDefault="00C15404" w:rsidP="00625D6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Naturalna woda mineralna</w:t>
      </w:r>
    </w:p>
    <w:p w:rsidR="00C15404" w:rsidRDefault="00C15404" w:rsidP="000D1CB2">
      <w:pPr>
        <w:spacing w:after="12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Woda podziemna wydobywana jednym lub kilkoma otworami naturalnymi lub wierconymi, różniąca się od wody przeznaczonej do spożycia przez ludzi pierwotną czystością pod względem chemicznym i mikrobiologicznym oraz charakterystycznym stabilnym składem mineralnym, a w określonych przypadkach także właściwościami mającymi znaczenie fizjologiczne, powodującymi korzystne oddziaływanie na zdrowie ludzi.</w:t>
      </w:r>
    </w:p>
    <w:p w:rsidR="00C15404" w:rsidRPr="00BB7B32" w:rsidRDefault="00C15404" w:rsidP="00F14CF6">
      <w:pPr>
        <w:spacing w:before="120" w:after="120"/>
        <w:jc w:val="both"/>
        <w:rPr>
          <w:rFonts w:ascii="Arial" w:hAnsi="Arial" w:cs="Arial"/>
          <w:b/>
          <w:sz w:val="20"/>
        </w:rPr>
      </w:pPr>
      <w:r w:rsidRPr="00BB7B32">
        <w:rPr>
          <w:rFonts w:ascii="Arial" w:hAnsi="Arial" w:cs="Arial"/>
          <w:b/>
          <w:sz w:val="20"/>
        </w:rPr>
        <w:t>1.3.2</w:t>
      </w:r>
    </w:p>
    <w:p w:rsidR="00C15404" w:rsidRPr="00094BD4" w:rsidRDefault="00C15404" w:rsidP="0003307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Naturalna woda mineralna butelkowana gazowana 0,33l</w:t>
      </w:r>
    </w:p>
    <w:p w:rsidR="00C15404" w:rsidRPr="00033074" w:rsidRDefault="00C15404" w:rsidP="0008734B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</w:t>
      </w:r>
      <w:r w:rsidRPr="00364058">
        <w:rPr>
          <w:rFonts w:ascii="Arial" w:hAnsi="Arial" w:cs="Arial"/>
          <w:bCs/>
          <w:sz w:val="20"/>
          <w:szCs w:val="20"/>
        </w:rPr>
        <w:t>dostępniana w opakowaniach jednostkowych</w:t>
      </w:r>
      <w:r>
        <w:rPr>
          <w:rFonts w:ascii="Arial" w:hAnsi="Arial" w:cs="Arial"/>
          <w:bCs/>
          <w:sz w:val="20"/>
          <w:szCs w:val="20"/>
        </w:rPr>
        <w:t xml:space="preserve"> naturalna woda mineralna(1.3.1), średnionasycona dwutlenkiem węgla (od 1500 do 4000mg/lCO</w:t>
      </w:r>
      <w:r>
        <w:rPr>
          <w:rFonts w:ascii="Arial" w:hAnsi="Arial" w:cs="Arial"/>
          <w:bCs/>
          <w:sz w:val="20"/>
          <w:szCs w:val="20"/>
          <w:vertAlign w:val="subscript"/>
        </w:rPr>
        <w:t>2</w:t>
      </w:r>
      <w:r>
        <w:rPr>
          <w:rFonts w:ascii="Arial" w:hAnsi="Arial" w:cs="Arial"/>
          <w:bCs/>
          <w:sz w:val="20"/>
          <w:szCs w:val="20"/>
        </w:rPr>
        <w:t>), średniozmineralizowana</w:t>
      </w:r>
      <w:r w:rsidRPr="005762FB">
        <w:rPr>
          <w:rFonts w:ascii="Arial" w:hAnsi="Arial" w:cs="Arial"/>
          <w:bCs/>
          <w:sz w:val="20"/>
          <w:szCs w:val="20"/>
        </w:rPr>
        <w:t xml:space="preserve"> (ogólna zawartość soli mineralnych na poziomie 500 - 1500mg/l)</w:t>
      </w:r>
    </w:p>
    <w:p w:rsidR="00C15404" w:rsidRDefault="00C15404" w:rsidP="002E434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8F609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E37B58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E37B58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E37B58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CE6306" w:rsidRDefault="00C15404" w:rsidP="00E37B58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C15404" w:rsidRPr="002C3EC8" w:rsidRDefault="00C15404" w:rsidP="00E37B58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1557"/>
        <w:gridCol w:w="4547"/>
        <w:gridCol w:w="2171"/>
      </w:tblGrid>
      <w:tr w:rsidR="00C15404" w:rsidRPr="002C3EC8" w:rsidTr="00E37B58">
        <w:trPr>
          <w:trHeight w:val="450"/>
          <w:jc w:val="center"/>
        </w:trPr>
        <w:tc>
          <w:tcPr>
            <w:tcW w:w="440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64" w:type="pct"/>
            <w:vAlign w:val="center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514" w:type="pct"/>
            <w:vAlign w:val="center"/>
          </w:tcPr>
          <w:p w:rsidR="00C15404" w:rsidRPr="002C3EC8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2C3EC8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182" w:type="pct"/>
            <w:vAlign w:val="center"/>
          </w:tcPr>
          <w:p w:rsidR="00C15404" w:rsidRPr="002C3EC8" w:rsidRDefault="00C15404" w:rsidP="00E37B58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Metody badań według</w:t>
            </w:r>
          </w:p>
        </w:tc>
      </w:tr>
      <w:tr w:rsidR="00C15404" w:rsidRPr="002C3EC8" w:rsidTr="00E37B58">
        <w:trPr>
          <w:cantSplit/>
          <w:trHeight w:val="341"/>
          <w:jc w:val="center"/>
        </w:trPr>
        <w:tc>
          <w:tcPr>
            <w:tcW w:w="440" w:type="pct"/>
          </w:tcPr>
          <w:p w:rsidR="00C15404" w:rsidRPr="002C3EC8" w:rsidRDefault="00C15404" w:rsidP="00D52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4" w:type="pct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25D64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2514" w:type="pct"/>
            <w:tcBorders>
              <w:bottom w:val="single" w:sz="6" w:space="0" w:color="auto"/>
            </w:tcBorders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Bezbarwny, klarowny płyn, bez osadów i innych zanieczyszczeń</w:t>
            </w:r>
          </w:p>
        </w:tc>
        <w:tc>
          <w:tcPr>
            <w:tcW w:w="1182" w:type="pct"/>
            <w:tcBorders>
              <w:bottom w:val="single" w:sz="6" w:space="0" w:color="auto"/>
            </w:tcBorders>
          </w:tcPr>
          <w:p w:rsidR="00C15404" w:rsidRDefault="00C15404" w:rsidP="00FA73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FA73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7887</w:t>
            </w:r>
          </w:p>
        </w:tc>
      </w:tr>
      <w:tr w:rsidR="00C15404" w:rsidRPr="002C3EC8" w:rsidTr="00E37B58">
        <w:trPr>
          <w:cantSplit/>
          <w:trHeight w:val="343"/>
          <w:jc w:val="center"/>
        </w:trPr>
        <w:tc>
          <w:tcPr>
            <w:tcW w:w="440" w:type="pct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4" w:type="pct"/>
          </w:tcPr>
          <w:p w:rsidR="00C15404" w:rsidRPr="002C3EC8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2514" w:type="pct"/>
          </w:tcPr>
          <w:p w:rsidR="00C15404" w:rsidRPr="002C3EC8" w:rsidRDefault="00C15404" w:rsidP="009A2E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Bezwonna, niedopuszczalny smak i zapach świadczący o nieświeżości lub inny obcy</w:t>
            </w:r>
          </w:p>
        </w:tc>
        <w:tc>
          <w:tcPr>
            <w:tcW w:w="1182" w:type="pct"/>
          </w:tcPr>
          <w:p w:rsidR="00C15404" w:rsidRDefault="00C15404" w:rsidP="00FA73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FA73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1622</w:t>
            </w:r>
          </w:p>
        </w:tc>
      </w:tr>
    </w:tbl>
    <w:p w:rsidR="00C15404" w:rsidRDefault="00C15404" w:rsidP="008F6098">
      <w:pPr>
        <w:pStyle w:val="Nagwek11"/>
        <w:spacing w:after="120" w:line="360" w:lineRule="auto"/>
        <w:ind w:left="357" w:hanging="357"/>
        <w:rPr>
          <w:b w:val="0"/>
          <w:bCs w:val="0"/>
        </w:rPr>
      </w:pPr>
      <w:r>
        <w:rPr>
          <w:bCs w:val="0"/>
        </w:rPr>
        <w:t>2.3 Wymagania fizykochemiczne, mikrobiologiczne, zawartość składników niepożądanych w nadmiernych stężeniach i toksycznych, zawartość charakterystycznych składników mineralnych</w:t>
      </w:r>
      <w:r>
        <w:rPr>
          <w:b w:val="0"/>
          <w:bCs w:val="0"/>
        </w:rPr>
        <w:t>.</w:t>
      </w:r>
    </w:p>
    <w:p w:rsidR="00C15404" w:rsidRDefault="00C15404" w:rsidP="00E37B58">
      <w:pPr>
        <w:pStyle w:val="Tekstpodstawowy3"/>
        <w:spacing w:line="360" w:lineRule="auto"/>
        <w:rPr>
          <w:rFonts w:ascii="Arial" w:hAnsi="Arial" w:cs="Arial"/>
          <w:b w:val="0"/>
          <w:bCs/>
          <w:sz w:val="20"/>
        </w:rPr>
      </w:pPr>
      <w:r w:rsidRPr="00627C63">
        <w:rPr>
          <w:rFonts w:ascii="Arial" w:hAnsi="Arial" w:cs="Arial"/>
          <w:sz w:val="20"/>
        </w:rPr>
        <w:t>Zgodnie z aktualnie obowiązującym prawem</w:t>
      </w:r>
      <w:r>
        <w:rPr>
          <w:rFonts w:cs="Arial"/>
        </w:rPr>
        <w:t>.</w:t>
      </w:r>
    </w:p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Objętość netto</w:t>
      </w:r>
    </w:p>
    <w:p w:rsidR="00C15404" w:rsidRDefault="00C15404" w:rsidP="00E37B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Objętość netto powinna wynosić 0,33l.</w:t>
      </w:r>
    </w:p>
    <w:p w:rsidR="00C15404" w:rsidRPr="00627C63" w:rsidRDefault="00C15404" w:rsidP="00E37B58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Pr="0034180F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Trwałość</w:t>
      </w:r>
    </w:p>
    <w:p w:rsidR="00C15404" w:rsidRPr="006401ED" w:rsidRDefault="00C15404" w:rsidP="0023054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2E434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E37B58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D1444C" w:rsidRDefault="00C15404" w:rsidP="00E37B58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Wykonać metodą wizualną na zgodność z pkt. 6.1 i 6.2. </w:t>
      </w:r>
    </w:p>
    <w:p w:rsidR="00C15404" w:rsidRPr="00A7714F" w:rsidRDefault="00C15404" w:rsidP="00E37B58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</w:t>
      </w:r>
      <w:r>
        <w:rPr>
          <w:rFonts w:ascii="Arial" w:hAnsi="Arial" w:cs="Arial"/>
          <w:b/>
          <w:shadow/>
        </w:rPr>
        <w:t>aczanie cech organoleptycznych</w:t>
      </w:r>
    </w:p>
    <w:p w:rsidR="00C15404" w:rsidRDefault="00C15404" w:rsidP="00E37B58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Według norm podanych w tablicy 1</w:t>
      </w:r>
      <w:r w:rsidRPr="00A7714F">
        <w:rPr>
          <w:rFonts w:ascii="Arial" w:hAnsi="Arial" w:cs="Arial"/>
          <w:shadow/>
        </w:rPr>
        <w:t>.</w:t>
      </w:r>
    </w:p>
    <w:p w:rsidR="00C15404" w:rsidRPr="00EE63EC" w:rsidRDefault="00C15404" w:rsidP="00E37B58">
      <w:pPr>
        <w:pStyle w:val="E-1"/>
        <w:spacing w:before="240" w:after="120" w:line="360" w:lineRule="auto"/>
        <w:ind w:left="357" w:hanging="357"/>
        <w:jc w:val="both"/>
        <w:rPr>
          <w:rFonts w:ascii="Arial" w:hAnsi="Arial"/>
          <w:b/>
          <w:bCs/>
          <w:shadow/>
        </w:rPr>
      </w:pPr>
      <w:r>
        <w:rPr>
          <w:rFonts w:ascii="Arial" w:hAnsi="Arial"/>
          <w:b/>
          <w:bCs/>
          <w:shadow/>
        </w:rPr>
        <w:t>5.3</w:t>
      </w:r>
      <w:r>
        <w:rPr>
          <w:rFonts w:ascii="Arial" w:hAnsi="Arial"/>
          <w:b/>
          <w:bCs/>
          <w:shadow/>
        </w:rPr>
        <w:tab/>
      </w:r>
      <w:r w:rsidRPr="00EE63EC">
        <w:rPr>
          <w:rFonts w:ascii="Arial" w:hAnsi="Arial"/>
          <w:b/>
          <w:bCs/>
          <w:shadow/>
        </w:rPr>
        <w:t>Oznaczenie cech fizykochemicznych, mikrobiologicznych, zawartości składników</w:t>
      </w:r>
      <w:r>
        <w:rPr>
          <w:rFonts w:ascii="Arial" w:hAnsi="Arial"/>
          <w:b/>
          <w:bCs/>
          <w:shadow/>
        </w:rPr>
        <w:t xml:space="preserve"> niepożądanych w</w:t>
      </w:r>
      <w:r w:rsidRPr="00EE63EC">
        <w:rPr>
          <w:rFonts w:ascii="Arial" w:hAnsi="Arial"/>
          <w:b/>
          <w:bCs/>
          <w:shadow/>
        </w:rPr>
        <w:t xml:space="preserve"> </w:t>
      </w:r>
      <w:r>
        <w:rPr>
          <w:rFonts w:ascii="Arial" w:hAnsi="Arial"/>
          <w:b/>
          <w:bCs/>
          <w:shadow/>
        </w:rPr>
        <w:t>nadmiernych</w:t>
      </w:r>
      <w:r w:rsidRPr="00EE63EC">
        <w:rPr>
          <w:rFonts w:ascii="Arial" w:hAnsi="Arial"/>
          <w:b/>
          <w:bCs/>
          <w:shadow/>
        </w:rPr>
        <w:t xml:space="preserve"> stężeniach i toksycznych, zawartości charakterystycznych składników mineralnych</w:t>
      </w:r>
    </w:p>
    <w:p w:rsidR="00C15404" w:rsidRDefault="00C15404" w:rsidP="00E37B58">
      <w:pPr>
        <w:pStyle w:val="Nagwek11"/>
        <w:spacing w:before="0" w:after="0"/>
        <w:rPr>
          <w:b w:val="0"/>
          <w:bCs w:val="0"/>
        </w:rPr>
      </w:pPr>
      <w:r>
        <w:rPr>
          <w:b w:val="0"/>
          <w:bCs w:val="0"/>
        </w:rPr>
        <w:t>Metody badań według norm podanych w PN-Z-11001-2.</w:t>
      </w:r>
    </w:p>
    <w:p w:rsidR="00C15404" w:rsidRPr="00A7714F" w:rsidRDefault="00C15404" w:rsidP="00E37B58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F10BF9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Pr="00F10BF9" w:rsidRDefault="00C15404" w:rsidP="00F10BF9">
      <w:pPr>
        <w:spacing w:line="360" w:lineRule="auto"/>
        <w:jc w:val="both"/>
        <w:rPr>
          <w:rFonts w:ascii="Arial" w:hAnsi="Arial"/>
          <w:sz w:val="20"/>
        </w:rPr>
      </w:pPr>
      <w:r w:rsidRPr="00F10BF9">
        <w:rPr>
          <w:rFonts w:ascii="Arial" w:hAnsi="Arial"/>
          <w:sz w:val="20"/>
        </w:rPr>
        <w:t>Opakowanie jednostkowe – butelka szklana.</w:t>
      </w:r>
    </w:p>
    <w:p w:rsidR="00C15404" w:rsidRPr="00F10BF9" w:rsidRDefault="00C15404" w:rsidP="00F10BF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10BF9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Pr="00F10BF9" w:rsidRDefault="00C15404" w:rsidP="00F10BF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10B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5404" w:rsidRPr="00F10BF9" w:rsidRDefault="00C15404" w:rsidP="00F10BF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F10B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A7714F" w:rsidRDefault="00C15404" w:rsidP="00C15404">
      <w:pPr>
        <w:pStyle w:val="E-1"/>
        <w:numPr>
          <w:ilvl w:val="1"/>
          <w:numId w:val="67"/>
        </w:numPr>
        <w:spacing w:before="240" w:after="120" w:line="360" w:lineRule="auto"/>
        <w:ind w:left="357" w:hanging="357"/>
        <w:rPr>
          <w:rFonts w:ascii="Arial" w:hAnsi="Arial" w:cs="Arial"/>
          <w:shadow/>
        </w:rPr>
      </w:pPr>
      <w:r w:rsidRPr="00A7714F">
        <w:rPr>
          <w:rFonts w:ascii="Arial" w:hAnsi="Arial" w:cs="Arial"/>
          <w:b/>
          <w:shadow/>
        </w:rPr>
        <w:t>Znakowanie</w:t>
      </w:r>
    </w:p>
    <w:p w:rsidR="00C15404" w:rsidRPr="002E434F" w:rsidRDefault="00C15404" w:rsidP="002E434F">
      <w:pPr>
        <w:pStyle w:val="E-1"/>
        <w:spacing w:line="360" w:lineRule="auto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</w:t>
      </w:r>
      <w:r w:rsidRPr="002E434F">
        <w:rPr>
          <w:rFonts w:ascii="Arial" w:hAnsi="Arial" w:cs="Arial"/>
          <w:shadow/>
        </w:rPr>
        <w:t>godnie z aktualnie obowiązującym prawem.</w:t>
      </w:r>
    </w:p>
    <w:p w:rsidR="00C15404" w:rsidRPr="00A7714F" w:rsidRDefault="00C15404" w:rsidP="008F6098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E37B58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E7755F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Default="00C15404" w:rsidP="001A202D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Default="00C15404" w:rsidP="001A202D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Default="00C15404" w:rsidP="001A202D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E7755F" w:rsidRDefault="00C15404" w:rsidP="001A202D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E7755F">
        <w:rPr>
          <w:rFonts w:ascii="Arial" w:hAnsi="Arial" w:cs="Arial"/>
          <w:b/>
          <w:caps/>
          <w:sz w:val="40"/>
          <w:szCs w:val="40"/>
        </w:rPr>
        <w:t>nektar z czarnej porzeczki</w:t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nektaru z czarnej porzeczki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nektaru z czarnej porzeczki przeznaczonego dla odbiorcy</w:t>
      </w:r>
      <w:r w:rsidRPr="0034180F">
        <w:rPr>
          <w:rFonts w:ascii="Arial" w:hAnsi="Arial" w:cs="Arial"/>
          <w:shadow/>
        </w:rPr>
        <w:t>.</w:t>
      </w:r>
    </w:p>
    <w:p w:rsidR="00C15404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C15404" w:rsidRPr="00A47406" w:rsidRDefault="00C15404" w:rsidP="00A47406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C15404" w:rsidRDefault="00C15404" w:rsidP="00C15404">
      <w:pPr>
        <w:numPr>
          <w:ilvl w:val="0"/>
          <w:numId w:val="6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C15404" w:rsidRPr="00306827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C15404" w:rsidRPr="0034180F" w:rsidRDefault="00C15404" w:rsidP="0030682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5404" w:rsidRDefault="00C15404" w:rsidP="0030682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Nektar z czarnej porzeczki</w:t>
      </w:r>
    </w:p>
    <w:p w:rsidR="00C15404" w:rsidRDefault="00C15404" w:rsidP="001B026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Wyrób zdolny do fermentacji lecz niesfermentowany, otrzymany przez dodanie wody z dodatkiem lub bez dodatku cukrów lub miodu do: </w:t>
      </w:r>
    </w:p>
    <w:p w:rsidR="00C15404" w:rsidRDefault="00C15404" w:rsidP="001B026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soku z czarnej porzeczki,</w:t>
      </w:r>
    </w:p>
    <w:p w:rsidR="00C15404" w:rsidRDefault="00C15404" w:rsidP="00DB49AB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soku z czarnej porzeczki odtworzonego z zagęszczonego soku z czarnej porzeczki, </w:t>
      </w:r>
    </w:p>
    <w:p w:rsidR="00C15404" w:rsidRDefault="00C15404" w:rsidP="001B026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zagęszczonego soku z czarnej porzeczki,</w:t>
      </w:r>
    </w:p>
    <w:p w:rsidR="00C15404" w:rsidRDefault="00C15404" w:rsidP="001B026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soku z czarnej porzeczki wyprodukowanego z użyciem ekstrakcji wodnej,</w:t>
      </w:r>
    </w:p>
    <w:p w:rsidR="00C15404" w:rsidRDefault="00C15404" w:rsidP="001B026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soku z czarnej porzeczki w proszku, </w:t>
      </w:r>
    </w:p>
    <w:p w:rsidR="00C15404" w:rsidRDefault="00C15404" w:rsidP="001B026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- przecieru z czarnej porzeczki lub zagęszczonego przecieru z czarnej porzeczki </w:t>
      </w:r>
    </w:p>
    <w:p w:rsidR="00C15404" w:rsidRDefault="00C15404" w:rsidP="001B026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mieszaniny tych wszystkich w/w wyrobów</w:t>
      </w:r>
    </w:p>
    <w:p w:rsidR="00C15404" w:rsidRDefault="00C15404" w:rsidP="009C162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spełniający wymagania aktualnie obowiązującego prawa.</w:t>
      </w:r>
    </w:p>
    <w:p w:rsidR="00C15404" w:rsidRPr="00306827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Minimalna zawartość soku lub przecieru z czarnej porzeczki -25%</w:t>
      </w:r>
    </w:p>
    <w:p w:rsidR="00C15404" w:rsidRDefault="00C15404" w:rsidP="0030682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</w:p>
    <w:p w:rsidR="00C15404" w:rsidRDefault="00C15404" w:rsidP="00306827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306827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306827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306827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3"/>
        <w:gridCol w:w="6848"/>
      </w:tblGrid>
      <w:tr w:rsidR="00C15404" w:rsidRPr="002C3EC8" w:rsidTr="00861457">
        <w:trPr>
          <w:trHeight w:val="450"/>
          <w:jc w:val="center"/>
        </w:trPr>
        <w:tc>
          <w:tcPr>
            <w:tcW w:w="0" w:type="auto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3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848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861457">
        <w:trPr>
          <w:cantSplit/>
          <w:trHeight w:val="341"/>
          <w:jc w:val="center"/>
        </w:trPr>
        <w:tc>
          <w:tcPr>
            <w:tcW w:w="0" w:type="auto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3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1B0261">
              <w:rPr>
                <w:rFonts w:ascii="Arial" w:hAnsi="Arial" w:cs="Arial"/>
                <w:sz w:val="18"/>
                <w:szCs w:val="18"/>
              </w:rPr>
              <w:t xml:space="preserve">łyn z ewentualną zawiesiną rozdrobnionej tkanki użytych owoców, pozbawiony fragmentów skórki, nasion i części niejadalnych; </w:t>
            </w:r>
          </w:p>
          <w:p w:rsidR="00C15404" w:rsidRPr="001B0261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B0261">
              <w:rPr>
                <w:rFonts w:ascii="Arial" w:hAnsi="Arial" w:cs="Arial"/>
                <w:sz w:val="18"/>
                <w:szCs w:val="18"/>
              </w:rPr>
              <w:t xml:space="preserve">dopuszczalne rozwarstwienie oraz osad pochodzący z rozdrobnionej tkanki owoców   </w:t>
            </w:r>
          </w:p>
        </w:tc>
      </w:tr>
      <w:tr w:rsidR="00C15404" w:rsidRPr="002C3EC8" w:rsidTr="00861457">
        <w:trPr>
          <w:cantSplit/>
          <w:trHeight w:val="341"/>
          <w:jc w:val="center"/>
        </w:trPr>
        <w:tc>
          <w:tcPr>
            <w:tcW w:w="0" w:type="auto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3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C15404" w:rsidRPr="002C3EC8" w:rsidTr="00861457">
        <w:trPr>
          <w:cantSplit/>
          <w:trHeight w:val="341"/>
          <w:jc w:val="center"/>
        </w:trPr>
        <w:tc>
          <w:tcPr>
            <w:tcW w:w="0" w:type="auto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3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owoców, bez zapachów i posmaków obcych</w:t>
            </w:r>
          </w:p>
        </w:tc>
      </w:tr>
    </w:tbl>
    <w:p w:rsidR="00C15404" w:rsidRDefault="00C15404" w:rsidP="00306827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15404" w:rsidRDefault="00C15404" w:rsidP="00C165A1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C15404" w:rsidRPr="00FB5740" w:rsidRDefault="00C15404" w:rsidP="00C165A1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076"/>
        <w:gridCol w:w="1141"/>
        <w:gridCol w:w="1604"/>
      </w:tblGrid>
      <w:tr w:rsidR="00C15404" w:rsidTr="00697234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6162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03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15404" w:rsidRPr="009B6DA6" w:rsidTr="00697234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6162" w:type="dxa"/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Pr="009B6DA6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PN-EN-12143</w:t>
            </w:r>
          </w:p>
        </w:tc>
      </w:tr>
      <w:tr w:rsidR="00C15404" w:rsidRPr="000953F9" w:rsidTr="00697234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6162" w:type="dxa"/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C15404" w:rsidRPr="000953F9" w:rsidTr="00697234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45393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6162" w:type="dxa"/>
            <w:vAlign w:val="center"/>
          </w:tcPr>
          <w:p w:rsidR="00C15404" w:rsidRDefault="00C15404" w:rsidP="004539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C15404" w:rsidRDefault="00C15404" w:rsidP="0045393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45393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C15404" w:rsidRPr="000953F9" w:rsidTr="00697234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45393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6162" w:type="dxa"/>
            <w:vAlign w:val="center"/>
          </w:tcPr>
          <w:p w:rsidR="00C15404" w:rsidRDefault="00C15404" w:rsidP="004539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C15404" w:rsidRDefault="00C15404" w:rsidP="0045393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453939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  <w:tr w:rsidR="00C15404" w:rsidRPr="000953F9" w:rsidTr="00697234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6162" w:type="dxa"/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C15404" w:rsidRPr="003818E0" w:rsidRDefault="00C15404" w:rsidP="00306827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3818E0">
        <w:rPr>
          <w:bCs w:val="0"/>
        </w:rPr>
        <w:t xml:space="preserve"> Wymagania mikrobiologiczne</w:t>
      </w:r>
    </w:p>
    <w:p w:rsidR="00C15404" w:rsidRDefault="00C15404" w:rsidP="00861457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Zgodnie z aktualnie obowiązującym prawem.</w:t>
      </w:r>
    </w:p>
    <w:p w:rsidR="00C15404" w:rsidRDefault="00C15404" w:rsidP="00861457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A47406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3818E0">
        <w:rPr>
          <w:rFonts w:ascii="Arial" w:hAnsi="Arial" w:cs="Arial"/>
          <w:b/>
          <w:shadow/>
        </w:rPr>
        <w:t>Objętość netto</w:t>
      </w:r>
    </w:p>
    <w:p w:rsidR="00C15404" w:rsidRDefault="00C15404" w:rsidP="00EF117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EF117D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Pr="002903E2" w:rsidRDefault="00C15404" w:rsidP="00290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EF117D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0,3l,</w:t>
      </w:r>
    </w:p>
    <w:p w:rsidR="00C15404" w:rsidRPr="00F12CD7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0,33l,</w:t>
      </w:r>
    </w:p>
    <w:p w:rsidR="00C15404" w:rsidRPr="00B46370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C15404" w:rsidRPr="0034180F" w:rsidRDefault="00C15404" w:rsidP="00306827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EF117D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306827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306827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A7714F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Pr="00A7714F" w:rsidRDefault="00C15404" w:rsidP="00306827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</w:t>
      </w:r>
      <w:r w:rsidRPr="00A7714F">
        <w:rPr>
          <w:rFonts w:ascii="Arial" w:hAnsi="Arial" w:cs="Arial"/>
          <w:b/>
          <w:shadow/>
        </w:rPr>
        <w:t>.</w:t>
      </w:r>
      <w:r>
        <w:rPr>
          <w:rFonts w:ascii="Arial" w:hAnsi="Arial" w:cs="Arial"/>
          <w:b/>
          <w:shadow/>
        </w:rPr>
        <w:t xml:space="preserve">2 Ocena wyglądu </w:t>
      </w:r>
    </w:p>
    <w:p w:rsidR="00C15404" w:rsidRDefault="00C15404" w:rsidP="00274391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Wygląd ocenić przez oględziny nektaru, uprzednio wymieszanego i przelanego z opakowania do cylindra ze szkła bezbarwnego o pojemności 500ml lub 1000ml.</w:t>
      </w:r>
    </w:p>
    <w:p w:rsidR="00C15404" w:rsidRPr="00A7714F" w:rsidRDefault="00C15404" w:rsidP="00306827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>5</w:t>
      </w:r>
      <w:r w:rsidRPr="00A7714F">
        <w:rPr>
          <w:rFonts w:ascii="Arial" w:hAnsi="Arial" w:cs="Arial"/>
          <w:b/>
          <w:shadow/>
        </w:rPr>
        <w:t>.</w:t>
      </w:r>
      <w:r>
        <w:rPr>
          <w:rFonts w:ascii="Arial" w:hAnsi="Arial" w:cs="Arial"/>
          <w:b/>
          <w:shadow/>
        </w:rPr>
        <w:t>3 Ocena barwy</w:t>
      </w:r>
    </w:p>
    <w:p w:rsidR="00C15404" w:rsidRDefault="00C15404" w:rsidP="00274391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należy wlać 15ml nektaru. Barwę ocenić wzrokowo, w świetle dziennym, trzymając probówkę na białym tle.</w:t>
      </w:r>
    </w:p>
    <w:p w:rsidR="00C15404" w:rsidRDefault="00C15404" w:rsidP="00306827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>5</w:t>
      </w:r>
      <w:r w:rsidRPr="00A7714F">
        <w:rPr>
          <w:rFonts w:ascii="Arial" w:hAnsi="Arial" w:cs="Arial"/>
          <w:b/>
          <w:shadow/>
        </w:rPr>
        <w:t>.</w:t>
      </w:r>
      <w:r>
        <w:rPr>
          <w:rFonts w:ascii="Arial" w:hAnsi="Arial" w:cs="Arial"/>
          <w:b/>
          <w:shadow/>
        </w:rPr>
        <w:t xml:space="preserve">4 Ocena zapachu i smaku </w:t>
      </w:r>
    </w:p>
    <w:p w:rsidR="00C15404" w:rsidRPr="0050576B" w:rsidRDefault="00C15404" w:rsidP="0050576B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</w:t>
      </w:r>
      <w:r w:rsidRPr="0050576B">
        <w:rPr>
          <w:rFonts w:ascii="Arial" w:hAnsi="Arial" w:cs="Arial"/>
          <w:shadow/>
        </w:rPr>
        <w:t xml:space="preserve"> ze szkła</w:t>
      </w:r>
      <w:r>
        <w:rPr>
          <w:rFonts w:ascii="Arial" w:hAnsi="Arial" w:cs="Arial"/>
          <w:shadow/>
        </w:rPr>
        <w:t xml:space="preserve"> bezbarwnego o pojemności 100ml należy wlać 50ml nektaru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Pr="00A7714F" w:rsidRDefault="00C15404" w:rsidP="00306827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5.5</w:t>
      </w:r>
      <w:r w:rsidRPr="00A7714F">
        <w:rPr>
          <w:rFonts w:ascii="Arial" w:hAnsi="Arial" w:cs="Arial"/>
          <w:b/>
          <w:shadow/>
        </w:rPr>
        <w:t xml:space="preserve"> Oznac</w:t>
      </w:r>
      <w:r>
        <w:rPr>
          <w:rFonts w:ascii="Arial" w:hAnsi="Arial" w:cs="Arial"/>
          <w:b/>
          <w:shadow/>
        </w:rPr>
        <w:t>zanie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>fizyko</w:t>
      </w:r>
      <w:r w:rsidRPr="00A7714F">
        <w:rPr>
          <w:rFonts w:ascii="Arial" w:hAnsi="Arial" w:cs="Arial"/>
          <w:b/>
          <w:shadow/>
        </w:rPr>
        <w:t>chemicznych</w:t>
      </w:r>
      <w:r>
        <w:rPr>
          <w:rFonts w:ascii="Arial" w:hAnsi="Arial" w:cs="Arial"/>
          <w:b/>
          <w:shadow/>
        </w:rPr>
        <w:t xml:space="preserve"> </w:t>
      </w:r>
    </w:p>
    <w:p w:rsidR="00C15404" w:rsidRDefault="00C15404" w:rsidP="00606236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lastRenderedPageBreak/>
        <w:t>Według norm podanych w Tablicy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C15404" w:rsidRPr="00A7714F" w:rsidRDefault="00C15404" w:rsidP="00306827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306827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5D583A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5D583A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15404" w:rsidRDefault="00C15404" w:rsidP="005D583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A7714F" w:rsidRDefault="00C15404" w:rsidP="00306827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E8661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306827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Pr="00A7714F" w:rsidRDefault="00C15404" w:rsidP="00C5211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8D4B66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8D4B66" w:rsidRDefault="00C15404" w:rsidP="003F2876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PIWO BEZALKOHOLOWE 0,33</w:t>
      </w:r>
      <w:r w:rsidRPr="008D4B66">
        <w:rPr>
          <w:rFonts w:ascii="Arial" w:hAnsi="Arial" w:cs="Arial"/>
          <w:b/>
          <w:caps/>
          <w:sz w:val="40"/>
          <w:szCs w:val="40"/>
        </w:rPr>
        <w:t>l</w:t>
      </w:r>
      <w:r>
        <w:rPr>
          <w:rFonts w:ascii="Arial" w:hAnsi="Arial" w:cs="Arial"/>
          <w:b/>
          <w:caps/>
          <w:sz w:val="40"/>
          <w:szCs w:val="40"/>
        </w:rPr>
        <w:t>(0%ALK.)</w:t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piwa bezalkoholowego 0,33l(0,0%alk.)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piwa bezalkoholowego 0,33l(0,0%alk.) przeznaczonego dla odbiorcy</w:t>
      </w:r>
      <w:r w:rsidRPr="0034180F">
        <w:rPr>
          <w:rFonts w:ascii="Arial" w:hAnsi="Arial" w:cs="Arial"/>
          <w:shadow/>
        </w:rPr>
        <w:t>.</w:t>
      </w:r>
    </w:p>
    <w:p w:rsidR="00C15404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C15404" w:rsidRPr="00796603" w:rsidRDefault="00C15404" w:rsidP="00796603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PN-A-79093-2 Piwo-Metody badań.- Oznaczanie zawartości alkoholu, ekstraktu rzeczywistego i ekstraktu brzeczki podstawowej metodą destylacyjną oraz metodą refraktometryczną.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PN-A-79093-3 Piwo-Metody badań.- Oznaczanie kwasowości ogólnej</w:t>
      </w:r>
    </w:p>
    <w:p w:rsidR="00C15404" w:rsidRPr="00D47F56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PN-A-79093-6 Piwo-Metody badań.- Oznaczanie zawartości dwutlenku węgla.</w:t>
      </w:r>
    </w:p>
    <w:p w:rsidR="00C15404" w:rsidRPr="0034180F" w:rsidRDefault="00C15404" w:rsidP="0011204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5404" w:rsidRPr="006E0947" w:rsidRDefault="00C15404" w:rsidP="002B638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Piwo bezalkoholowe 0,33l </w:t>
      </w:r>
      <w:r>
        <w:rPr>
          <w:rFonts w:ascii="Arial" w:hAnsi="Arial" w:cs="Arial"/>
          <w:b/>
          <w:sz w:val="20"/>
          <w:szCs w:val="20"/>
        </w:rPr>
        <w:t>(0,0%alk.)</w:t>
      </w:r>
    </w:p>
    <w:p w:rsidR="00C15404" w:rsidRDefault="00C15404" w:rsidP="00806DD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otrzymany w wyniku fermentacji alkoholowej brzeczki piwnej (otrzymanej z wody, słodu browarniczego (jęczmiennego i/lub pszenicznego)), z dodatkiem chmielu i wyciągu z szyszek chmielu, naturalnych aromatów (w tym z chmielu), pasteryzowany, </w:t>
      </w:r>
    </w:p>
    <w:p w:rsidR="00C15404" w:rsidRPr="002B638D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Zawartość alkoholu - 0,0%obj.</w:t>
      </w:r>
    </w:p>
    <w:p w:rsidR="00C15404" w:rsidRDefault="00C15404" w:rsidP="0011204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112042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2B638D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112042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64"/>
        <w:gridCol w:w="6589"/>
      </w:tblGrid>
      <w:tr w:rsidR="00C15404" w:rsidRPr="002C3EC8" w:rsidTr="00ED0F7F">
        <w:trPr>
          <w:trHeight w:val="450"/>
          <w:jc w:val="center"/>
        </w:trPr>
        <w:tc>
          <w:tcPr>
            <w:tcW w:w="410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4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589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ED0F7F">
        <w:trPr>
          <w:cantSplit/>
          <w:trHeight w:val="34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4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6589" w:type="dxa"/>
            <w:tcBorders>
              <w:bottom w:val="single" w:sz="6" w:space="0" w:color="auto"/>
            </w:tcBorders>
          </w:tcPr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Typowy, chmielowy, niedopuszczalne zapachy obce</w:t>
            </w:r>
          </w:p>
        </w:tc>
      </w:tr>
      <w:tr w:rsidR="00C15404" w:rsidRPr="002C3EC8" w:rsidTr="00ED0F7F">
        <w:trPr>
          <w:cantSplit/>
          <w:trHeight w:val="318"/>
          <w:jc w:val="center"/>
        </w:trPr>
        <w:tc>
          <w:tcPr>
            <w:tcW w:w="410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4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Klarowność </w:t>
            </w:r>
          </w:p>
        </w:tc>
        <w:tc>
          <w:tcPr>
            <w:tcW w:w="6589" w:type="dxa"/>
            <w:tcBorders>
              <w:bottom w:val="single" w:sz="6" w:space="0" w:color="auto"/>
            </w:tcBorders>
          </w:tcPr>
          <w:p w:rsidR="00C15404" w:rsidRPr="00E3437B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klarowny, bez osadów i innych zanieczyszczeń</w:t>
            </w:r>
          </w:p>
        </w:tc>
      </w:tr>
      <w:tr w:rsidR="00C15404" w:rsidRPr="002C3EC8" w:rsidTr="00ED0F7F">
        <w:trPr>
          <w:cantSplit/>
          <w:trHeight w:val="34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4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589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słomkowozłocistej do ciemnozłocistej</w:t>
            </w:r>
          </w:p>
        </w:tc>
      </w:tr>
      <w:tr w:rsidR="00C15404" w:rsidRPr="002C3EC8" w:rsidTr="00ED0F7F">
        <w:trPr>
          <w:cantSplit/>
          <w:trHeight w:val="34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4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6589" w:type="dxa"/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Typowy, od lekko gorzkiego do wyraźnie wyczuwalnego gorzkiego, bez obcych posmaków</w:t>
            </w:r>
          </w:p>
        </w:tc>
      </w:tr>
      <w:tr w:rsidR="00C15404" w:rsidRPr="002C3EC8" w:rsidTr="00ED0F7F">
        <w:trPr>
          <w:cantSplit/>
          <w:trHeight w:val="34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64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Goryczka</w:t>
            </w:r>
          </w:p>
        </w:tc>
        <w:tc>
          <w:tcPr>
            <w:tcW w:w="6589" w:type="dxa"/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łagodnie chmielowej do wyraźnie chmielowej</w:t>
            </w:r>
          </w:p>
        </w:tc>
      </w:tr>
      <w:tr w:rsidR="00C15404" w:rsidRPr="002C3EC8" w:rsidTr="00ED0F7F">
        <w:trPr>
          <w:cantSplit/>
          <w:trHeight w:val="34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64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dwutlenkiem węgla</w:t>
            </w:r>
          </w:p>
        </w:tc>
        <w:tc>
          <w:tcPr>
            <w:tcW w:w="6589" w:type="dxa"/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Piwo przelewane z butelki do naczynia otwartego powinno charakteryzować się wydzielaniem drobnych pęcherzyków dwutlenku węgla, a przy próbie smakowej odczuciem szczypania w język</w:t>
            </w:r>
          </w:p>
        </w:tc>
      </w:tr>
    </w:tbl>
    <w:p w:rsidR="00C15404" w:rsidRDefault="00C15404" w:rsidP="00C52111">
      <w:pPr>
        <w:pStyle w:val="Nagwek11"/>
        <w:spacing w:before="360"/>
        <w:rPr>
          <w:bCs w:val="0"/>
        </w:rPr>
      </w:pPr>
      <w:r>
        <w:rPr>
          <w:bCs w:val="0"/>
        </w:rPr>
        <w:t xml:space="preserve">2.3 Wymagania fizykochemiczne </w:t>
      </w:r>
    </w:p>
    <w:p w:rsidR="00C15404" w:rsidRDefault="00C15404" w:rsidP="00C165A1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C15404" w:rsidRPr="00FB5740" w:rsidRDefault="00C15404" w:rsidP="00C165A1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C15404" w:rsidTr="00ED0F7F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15404" w:rsidRPr="000953F9" w:rsidTr="00ED0F7F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69630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69630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ogólna, liczba ml roztworu wodorotlenku sodowego o c(NaOH)=1mol/l na 100ml piwa, nie więcej niż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69630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Default="00C15404" w:rsidP="00696303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560C46">
              <w:rPr>
                <w:rFonts w:ascii="Arial" w:hAnsi="Arial" w:cs="Arial"/>
                <w:bCs/>
                <w:sz w:val="18"/>
                <w:szCs w:val="18"/>
              </w:rPr>
              <w:t>PN-A-79093</w:t>
            </w:r>
            <w:r>
              <w:rPr>
                <w:rFonts w:ascii="Arial" w:hAnsi="Arial" w:cs="Arial"/>
                <w:bCs/>
                <w:sz w:val="18"/>
                <w:szCs w:val="18"/>
              </w:rPr>
              <w:t>-3</w:t>
            </w:r>
          </w:p>
        </w:tc>
      </w:tr>
      <w:tr w:rsidR="00C15404" w:rsidRPr="000953F9" w:rsidTr="00ED0F7F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Dwutlenek węgla %(m/m), nie mniej niż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15404" w:rsidRDefault="00C15404" w:rsidP="00965C3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0,40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Pr="00560C46" w:rsidRDefault="00C15404" w:rsidP="00576C0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60C46">
              <w:rPr>
                <w:rFonts w:ascii="Arial" w:hAnsi="Arial" w:cs="Arial"/>
                <w:bCs/>
                <w:sz w:val="18"/>
                <w:szCs w:val="18"/>
              </w:rPr>
              <w:t>PN-A-79093</w:t>
            </w:r>
            <w:r>
              <w:rPr>
                <w:rFonts w:ascii="Arial" w:hAnsi="Arial" w:cs="Arial"/>
                <w:bCs/>
                <w:sz w:val="18"/>
                <w:szCs w:val="18"/>
              </w:rPr>
              <w:t>-6</w:t>
            </w:r>
          </w:p>
        </w:tc>
      </w:tr>
      <w:tr w:rsidR="00C15404" w:rsidRPr="000953F9" w:rsidTr="00ED0F7F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15404" w:rsidRDefault="00C15404" w:rsidP="00965C3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560C46">
              <w:rPr>
                <w:rFonts w:ascii="Arial" w:hAnsi="Arial" w:cs="Arial"/>
                <w:bCs/>
                <w:sz w:val="18"/>
                <w:szCs w:val="18"/>
              </w:rPr>
              <w:t>PN-A-79093</w:t>
            </w:r>
            <w:r>
              <w:rPr>
                <w:rFonts w:ascii="Arial" w:hAnsi="Arial" w:cs="Arial"/>
                <w:bCs/>
                <w:sz w:val="18"/>
                <w:szCs w:val="18"/>
              </w:rPr>
              <w:t>-2</w:t>
            </w:r>
          </w:p>
        </w:tc>
      </w:tr>
    </w:tbl>
    <w:p w:rsidR="00C15404" w:rsidRPr="00D5111B" w:rsidRDefault="00C15404" w:rsidP="00603A06">
      <w:pPr>
        <w:pStyle w:val="Nagwek11"/>
        <w:spacing w:line="360" w:lineRule="auto"/>
        <w:rPr>
          <w:bCs w:val="0"/>
          <w:color w:val="FF0000"/>
        </w:rPr>
      </w:pPr>
      <w:r>
        <w:t>2.4</w:t>
      </w:r>
      <w:r w:rsidRPr="008D0180">
        <w:t xml:space="preserve"> Wymagania mikrobiologiczne</w:t>
      </w:r>
    </w:p>
    <w:p w:rsidR="00C15404" w:rsidRPr="00D5111B" w:rsidRDefault="00C15404" w:rsidP="00595096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D5111B">
        <w:rPr>
          <w:rFonts w:ascii="Arial" w:hAnsi="Arial" w:cs="Arial"/>
          <w:sz w:val="20"/>
        </w:rPr>
        <w:lastRenderedPageBreak/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D5111B" w:rsidRDefault="00C15404" w:rsidP="00595096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D5111B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2344D7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2344D7">
        <w:rPr>
          <w:rFonts w:ascii="Arial" w:hAnsi="Arial" w:cs="Arial"/>
          <w:b/>
          <w:shadow/>
        </w:rPr>
        <w:t>Objętość netto</w:t>
      </w:r>
    </w:p>
    <w:p w:rsidR="00C15404" w:rsidRDefault="00C15404" w:rsidP="00D47F5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D47F56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Pr="00D47F56" w:rsidRDefault="00C15404" w:rsidP="00D47F5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D47F56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</w:t>
      </w:r>
      <w:r w:rsidRPr="00605890">
        <w:rPr>
          <w:rFonts w:ascii="Arial" w:eastAsia="Arial Unicode MS" w:hAnsi="Arial" w:cs="Arial"/>
          <w:sz w:val="20"/>
          <w:szCs w:val="20"/>
        </w:rPr>
        <w:t>l</w:t>
      </w:r>
    </w:p>
    <w:p w:rsidR="00C15404" w:rsidRPr="002B03AB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500ml</w:t>
      </w:r>
      <w:r w:rsidRPr="00605890">
        <w:rPr>
          <w:rFonts w:ascii="Arial" w:eastAsia="Arial Unicode MS" w:hAnsi="Arial" w:cs="Arial"/>
          <w:sz w:val="20"/>
          <w:szCs w:val="20"/>
        </w:rPr>
        <w:t>.</w:t>
      </w:r>
    </w:p>
    <w:p w:rsidR="00C15404" w:rsidRPr="0034180F" w:rsidRDefault="00C15404" w:rsidP="00603A0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D47F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603A0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603A0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A7714F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Pr="00A7714F" w:rsidRDefault="00C15404" w:rsidP="00603A0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</w:t>
      </w:r>
      <w:r>
        <w:rPr>
          <w:rFonts w:ascii="Arial" w:hAnsi="Arial" w:cs="Arial"/>
          <w:b/>
          <w:shadow/>
        </w:rPr>
        <w:t>aczanie cech organoleptycznych</w:t>
      </w:r>
    </w:p>
    <w:p w:rsidR="00C15404" w:rsidRDefault="00C15404" w:rsidP="00603A06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Ocenić organoleptycznie na zgodność z wymaganiami podanymi w tablicy 1.</w:t>
      </w:r>
    </w:p>
    <w:p w:rsidR="00C15404" w:rsidRPr="00A7714F" w:rsidRDefault="00C15404" w:rsidP="00603A0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Oznac</w:t>
      </w:r>
      <w:r>
        <w:rPr>
          <w:rFonts w:ascii="Arial" w:hAnsi="Arial" w:cs="Arial"/>
          <w:b/>
          <w:shadow/>
        </w:rPr>
        <w:t>zanie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>fizyko</w:t>
      </w:r>
      <w:r w:rsidRPr="00A7714F">
        <w:rPr>
          <w:rFonts w:ascii="Arial" w:hAnsi="Arial" w:cs="Arial"/>
          <w:b/>
          <w:shadow/>
        </w:rPr>
        <w:t>chemicznych</w:t>
      </w:r>
      <w:r>
        <w:rPr>
          <w:rFonts w:ascii="Arial" w:hAnsi="Arial" w:cs="Arial"/>
          <w:b/>
          <w:shadow/>
        </w:rPr>
        <w:t xml:space="preserve"> </w:t>
      </w:r>
    </w:p>
    <w:p w:rsidR="00C15404" w:rsidRDefault="00C15404" w:rsidP="00606236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Według norm podanych w Tablicy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 </w:t>
      </w:r>
    </w:p>
    <w:p w:rsidR="00C15404" w:rsidRPr="00A7714F" w:rsidRDefault="00C15404" w:rsidP="00603A06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603A06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Pr="00367C30" w:rsidRDefault="00C15404" w:rsidP="00367C30">
      <w:pPr>
        <w:spacing w:line="360" w:lineRule="auto"/>
        <w:jc w:val="both"/>
        <w:rPr>
          <w:rFonts w:ascii="Arial" w:hAnsi="Arial"/>
          <w:sz w:val="20"/>
        </w:rPr>
      </w:pPr>
      <w:r w:rsidRPr="00367C30">
        <w:rPr>
          <w:rFonts w:ascii="Arial" w:hAnsi="Arial"/>
          <w:sz w:val="20"/>
        </w:rPr>
        <w:t>Opakowanie jednostkowe – butelka szklana.</w:t>
      </w:r>
    </w:p>
    <w:p w:rsidR="00C15404" w:rsidRPr="00367C30" w:rsidRDefault="00C15404" w:rsidP="00367C3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67C30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Pr="00367C30" w:rsidRDefault="00C15404" w:rsidP="00367C3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67C30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5404" w:rsidRPr="00367C30" w:rsidRDefault="00C15404" w:rsidP="00367C3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67C30"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C15404" w:rsidRPr="00A7714F" w:rsidRDefault="00C15404" w:rsidP="00603A06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9A6C8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603A06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C5211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Pr="008D4B66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8D4B66" w:rsidRDefault="00C15404" w:rsidP="003F2876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PIWO BEZALKOHOLOWE SMAKOWE (0,0%ALK.)</w:t>
      </w:r>
    </w:p>
    <w:p w:rsidR="00C15404" w:rsidRPr="005C1D4C" w:rsidRDefault="00C15404" w:rsidP="006B0CCD">
      <w:pPr>
        <w:pStyle w:val="E-1"/>
        <w:spacing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ab/>
      </w:r>
      <w:r w:rsidRPr="0034180F">
        <w:rPr>
          <w:rFonts w:ascii="Arial" w:hAnsi="Arial" w:cs="Arial"/>
          <w:b/>
          <w:shadow/>
        </w:rPr>
        <w:tab/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piwa bezalkoholowego smakowego (0,0%alk.)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piwa bezalkoholowego smakowego (0,0%alk.) przeznaczonego dla odbiorcy</w:t>
      </w:r>
      <w:r w:rsidRPr="0034180F">
        <w:rPr>
          <w:rFonts w:ascii="Arial" w:hAnsi="Arial" w:cs="Arial"/>
          <w:shadow/>
        </w:rPr>
        <w:t>.</w:t>
      </w:r>
    </w:p>
    <w:p w:rsidR="00C15404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C15404" w:rsidRPr="00796603" w:rsidRDefault="00C15404" w:rsidP="00796603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C15404" w:rsidRPr="00473E6A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PN-A-79093-2 Piwo-Metody badań.- Oznaczanie zawartości alkoholu, ekstraktu rzeczywistego i ekstraktu brzeczki podstawowej metodą destylacyjną oraz metodą refraktometryczną.</w:t>
      </w:r>
    </w:p>
    <w:p w:rsidR="00C15404" w:rsidRPr="00392056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PN-A-79093-6 Piwo-Metody badań.- Oznaczanie zawartości dwutlenku węgla.</w:t>
      </w:r>
    </w:p>
    <w:p w:rsidR="00C15404" w:rsidRPr="0034180F" w:rsidRDefault="00C15404" w:rsidP="0011204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5404" w:rsidRPr="00473E6A" w:rsidRDefault="00C15404" w:rsidP="002B638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Piwo bezalkoholowe smakowe </w:t>
      </w:r>
      <w:r w:rsidRPr="00473E6A">
        <w:rPr>
          <w:rFonts w:ascii="Arial" w:hAnsi="Arial" w:cs="Arial"/>
          <w:b/>
          <w:sz w:val="20"/>
          <w:szCs w:val="20"/>
        </w:rPr>
        <w:t>(0,0%alk.).</w:t>
      </w:r>
    </w:p>
    <w:p w:rsidR="00C15404" w:rsidRDefault="00C15404" w:rsidP="001204E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otrzymany w wyniku fermentacji alkoholowej brzeczki piwnej (otrzymanej z wody, słodu browarniczego (jęczmiennego i/lub pszenicznego)), chmielu, wyciągu z szyszek chmielu, naturalnych aromatów (w tym z chmielu), z dodatkiem soków owocowych otrzymanych z zagęszczonych soków z </w:t>
      </w:r>
      <w:r>
        <w:rPr>
          <w:rFonts w:ascii="Arial" w:hAnsi="Arial" w:cs="Arial"/>
          <w:bCs/>
          <w:sz w:val="20"/>
          <w:szCs w:val="20"/>
        </w:rPr>
        <w:lastRenderedPageBreak/>
        <w:t>owoców, ekstraktów i naturalnych aromatów z owoców, cukru oraz substancji stabilizujących, słodzących, regulujących kwasowość, pasteryzowany, o różnych smakach</w:t>
      </w:r>
    </w:p>
    <w:p w:rsidR="00C15404" w:rsidRPr="001204E4" w:rsidRDefault="00C15404" w:rsidP="001204E4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Zawartość alkoholu w piwie 0,0%obj.</w:t>
      </w:r>
    </w:p>
    <w:p w:rsidR="00C15404" w:rsidRDefault="00C15404" w:rsidP="001204E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112042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2B638D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112042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1276"/>
        <w:gridCol w:w="6819"/>
      </w:tblGrid>
      <w:tr w:rsidR="00C15404" w:rsidRPr="002C3EC8" w:rsidTr="005B0547">
        <w:trPr>
          <w:trHeight w:val="450"/>
          <w:jc w:val="center"/>
        </w:trPr>
        <w:tc>
          <w:tcPr>
            <w:tcW w:w="444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276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819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5B0547">
        <w:trPr>
          <w:cantSplit/>
          <w:trHeight w:val="341"/>
          <w:jc w:val="center"/>
        </w:trPr>
        <w:tc>
          <w:tcPr>
            <w:tcW w:w="444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6819" w:type="dxa"/>
            <w:tcBorders>
              <w:bottom w:val="single" w:sz="6" w:space="0" w:color="auto"/>
            </w:tcBorders>
          </w:tcPr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wyczuwalny chmielowy, niedopuszczalne zapachy obce</w:t>
            </w:r>
          </w:p>
        </w:tc>
      </w:tr>
      <w:tr w:rsidR="00C15404" w:rsidRPr="002C3EC8" w:rsidTr="005B0547">
        <w:trPr>
          <w:cantSplit/>
          <w:trHeight w:val="318"/>
          <w:jc w:val="center"/>
        </w:trPr>
        <w:tc>
          <w:tcPr>
            <w:tcW w:w="444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Klarowność </w:t>
            </w:r>
          </w:p>
        </w:tc>
        <w:tc>
          <w:tcPr>
            <w:tcW w:w="6819" w:type="dxa"/>
            <w:tcBorders>
              <w:bottom w:val="single" w:sz="6" w:space="0" w:color="auto"/>
            </w:tcBorders>
          </w:tcPr>
          <w:p w:rsidR="00C15404" w:rsidRPr="00E3437B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klarowny, bez osadów i innych zanieczyszczeń, dopuszczalna lekka mętność</w:t>
            </w:r>
          </w:p>
        </w:tc>
      </w:tr>
      <w:tr w:rsidR="00C15404" w:rsidRPr="002C3EC8" w:rsidTr="005B0547">
        <w:trPr>
          <w:cantSplit/>
          <w:trHeight w:val="341"/>
          <w:jc w:val="center"/>
        </w:trPr>
        <w:tc>
          <w:tcPr>
            <w:tcW w:w="444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19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</w:t>
            </w:r>
          </w:p>
        </w:tc>
      </w:tr>
      <w:tr w:rsidR="00C15404" w:rsidRPr="002C3EC8" w:rsidTr="005B0547">
        <w:trPr>
          <w:cantSplit/>
          <w:trHeight w:val="341"/>
          <w:jc w:val="center"/>
        </w:trPr>
        <w:tc>
          <w:tcPr>
            <w:tcW w:w="444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6819" w:type="dxa"/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łagodny, orzeźwiający, wyczuwalny lekko gorzki, bez obcych posmaków</w:t>
            </w:r>
          </w:p>
        </w:tc>
      </w:tr>
      <w:tr w:rsidR="00C15404" w:rsidRPr="002C3EC8" w:rsidTr="005B0547">
        <w:trPr>
          <w:cantSplit/>
          <w:trHeight w:val="341"/>
          <w:jc w:val="center"/>
        </w:trPr>
        <w:tc>
          <w:tcPr>
            <w:tcW w:w="444" w:type="dxa"/>
            <w:tcBorders>
              <w:bottom w:val="single" w:sz="4" w:space="0" w:color="auto"/>
            </w:tcBorders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Goryczka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Łagodnie wyczuwalna goryczka chmielowa</w:t>
            </w:r>
          </w:p>
        </w:tc>
      </w:tr>
      <w:tr w:rsidR="00C15404" w:rsidRPr="002C3EC8" w:rsidTr="005B0547">
        <w:trPr>
          <w:cantSplit/>
          <w:trHeight w:val="341"/>
          <w:jc w:val="center"/>
        </w:trPr>
        <w:tc>
          <w:tcPr>
            <w:tcW w:w="444" w:type="dxa"/>
            <w:tcBorders>
              <w:bottom w:val="single" w:sz="4" w:space="0" w:color="auto"/>
            </w:tcBorders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Nasycenie dwutlenkiem węgla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Piwo przelewane z butelki do naczynia otwartego powinno charakteryzować się wydzielaniem drobnych pęcherzyków dwutlenku węgla, a przy próbie smakowej odczuciem szczypania w język</w:t>
            </w:r>
          </w:p>
        </w:tc>
      </w:tr>
    </w:tbl>
    <w:p w:rsidR="00C15404" w:rsidRDefault="00C15404" w:rsidP="00C52111">
      <w:pPr>
        <w:pStyle w:val="Nagwek11"/>
        <w:spacing w:before="360"/>
        <w:rPr>
          <w:bCs w:val="0"/>
        </w:rPr>
      </w:pPr>
      <w:r>
        <w:rPr>
          <w:bCs w:val="0"/>
        </w:rPr>
        <w:t xml:space="preserve">2.3 Wymagania fizykochemiczne </w:t>
      </w:r>
    </w:p>
    <w:p w:rsidR="00C15404" w:rsidRDefault="00C15404" w:rsidP="00C165A1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C15404" w:rsidRPr="00FB5740" w:rsidRDefault="00C15404" w:rsidP="00C165A1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C15404" w:rsidTr="005B0547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15404" w:rsidRPr="000953F9" w:rsidTr="005B0547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C15404" w:rsidRDefault="00C15404" w:rsidP="0059509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Dwutlenek węgla %(m/m), nie mniej niż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0,40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560C46">
              <w:rPr>
                <w:rFonts w:ascii="Arial" w:hAnsi="Arial" w:cs="Arial"/>
                <w:bCs/>
                <w:sz w:val="18"/>
                <w:szCs w:val="18"/>
              </w:rPr>
              <w:t>PN-A-79093</w:t>
            </w:r>
            <w:r>
              <w:rPr>
                <w:rFonts w:ascii="Arial" w:hAnsi="Arial" w:cs="Arial"/>
                <w:bCs/>
                <w:sz w:val="18"/>
                <w:szCs w:val="18"/>
              </w:rPr>
              <w:t>-6</w:t>
            </w:r>
          </w:p>
        </w:tc>
      </w:tr>
      <w:tr w:rsidR="00C15404" w:rsidRPr="000953F9" w:rsidTr="005B0547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15404" w:rsidRDefault="00C15404" w:rsidP="00965C3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560C46">
              <w:rPr>
                <w:rFonts w:ascii="Arial" w:hAnsi="Arial" w:cs="Arial"/>
                <w:bCs/>
                <w:sz w:val="18"/>
                <w:szCs w:val="18"/>
              </w:rPr>
              <w:t>PN-A-79093</w:t>
            </w:r>
            <w:r>
              <w:rPr>
                <w:rFonts w:ascii="Arial" w:hAnsi="Arial" w:cs="Arial"/>
                <w:bCs/>
                <w:sz w:val="18"/>
                <w:szCs w:val="18"/>
              </w:rPr>
              <w:t>-2</w:t>
            </w:r>
          </w:p>
        </w:tc>
      </w:tr>
    </w:tbl>
    <w:p w:rsidR="00C15404" w:rsidRPr="00D5111B" w:rsidRDefault="00C15404" w:rsidP="00603A06">
      <w:pPr>
        <w:pStyle w:val="Nagwek11"/>
        <w:spacing w:line="360" w:lineRule="auto"/>
        <w:rPr>
          <w:bCs w:val="0"/>
          <w:color w:val="FF0000"/>
        </w:rPr>
      </w:pPr>
      <w:r>
        <w:t>2.4</w:t>
      </w:r>
      <w:r w:rsidRPr="008D0180">
        <w:t xml:space="preserve"> Wymagania mikrobiologiczne</w:t>
      </w:r>
    </w:p>
    <w:p w:rsidR="00C15404" w:rsidRPr="00D5111B" w:rsidRDefault="00C15404" w:rsidP="00595096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D5111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D5111B" w:rsidRDefault="00C15404" w:rsidP="00595096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D5111B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2344D7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2344D7">
        <w:rPr>
          <w:rFonts w:ascii="Arial" w:hAnsi="Arial" w:cs="Arial"/>
          <w:b/>
          <w:shadow/>
        </w:rPr>
        <w:t>Objętość netto</w:t>
      </w:r>
    </w:p>
    <w:p w:rsidR="00C15404" w:rsidRDefault="00C15404" w:rsidP="00600D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600D31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Pr="003A36BA" w:rsidRDefault="00C15404" w:rsidP="00600D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Dopuszczalna objętość netto:</w:t>
      </w:r>
    </w:p>
    <w:p w:rsidR="00C15404" w:rsidRPr="003A36BA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330m</w:t>
      </w:r>
      <w:r w:rsidRPr="00605890">
        <w:rPr>
          <w:rFonts w:ascii="Arial" w:eastAsia="Arial Unicode MS" w:hAnsi="Arial" w:cs="Arial"/>
          <w:sz w:val="20"/>
          <w:szCs w:val="20"/>
        </w:rPr>
        <w:t>l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C15404" w:rsidRPr="00524F93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500ml.</w:t>
      </w:r>
    </w:p>
    <w:p w:rsidR="00C15404" w:rsidRPr="0034180F" w:rsidRDefault="00C15404" w:rsidP="00603A0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600D3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603A0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603A0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A7714F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Pr="00A7714F" w:rsidRDefault="00C15404" w:rsidP="00603A0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</w:t>
      </w:r>
      <w:r>
        <w:rPr>
          <w:rFonts w:ascii="Arial" w:hAnsi="Arial" w:cs="Arial"/>
          <w:b/>
          <w:shadow/>
        </w:rPr>
        <w:t>aczanie cech organoleptycznych</w:t>
      </w:r>
    </w:p>
    <w:p w:rsidR="00C15404" w:rsidRDefault="00C15404" w:rsidP="00603A06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Ocenić organoleptycznie na zgodność z wymaganiami podanymi w tablicy 1.</w:t>
      </w:r>
    </w:p>
    <w:p w:rsidR="00C15404" w:rsidRPr="00A7714F" w:rsidRDefault="00C15404" w:rsidP="00603A0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Oznac</w:t>
      </w:r>
      <w:r>
        <w:rPr>
          <w:rFonts w:ascii="Arial" w:hAnsi="Arial" w:cs="Arial"/>
          <w:b/>
          <w:shadow/>
        </w:rPr>
        <w:t>zanie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>fizyko</w:t>
      </w:r>
      <w:r w:rsidRPr="00A7714F">
        <w:rPr>
          <w:rFonts w:ascii="Arial" w:hAnsi="Arial" w:cs="Arial"/>
          <w:b/>
          <w:shadow/>
        </w:rPr>
        <w:t>chemicznych</w:t>
      </w:r>
      <w:r>
        <w:rPr>
          <w:rFonts w:ascii="Arial" w:hAnsi="Arial" w:cs="Arial"/>
          <w:b/>
          <w:shadow/>
        </w:rPr>
        <w:t xml:space="preserve"> </w:t>
      </w:r>
    </w:p>
    <w:p w:rsidR="00C15404" w:rsidRDefault="00C15404" w:rsidP="00606236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Według norm podanych w Tablicy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C15404" w:rsidRPr="00A7714F" w:rsidRDefault="00C15404" w:rsidP="00603A06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603A06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B91301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Opakowanie jednostkowe – butelka szklana.</w:t>
      </w:r>
    </w:p>
    <w:p w:rsidR="00C15404" w:rsidRDefault="00C15404" w:rsidP="00B9130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B9130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5404" w:rsidRDefault="00C15404" w:rsidP="00B913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A7714F" w:rsidRDefault="00C15404" w:rsidP="00603A06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9A6C8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603A06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C5211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Pr="00A7714F" w:rsidRDefault="00C15404" w:rsidP="00C52111">
      <w:pPr>
        <w:pStyle w:val="E-1"/>
        <w:spacing w:line="360" w:lineRule="auto"/>
        <w:rPr>
          <w:rFonts w:ascii="Arial" w:hAnsi="Arial" w:cs="Arial"/>
          <w:shadow/>
        </w:rPr>
      </w:pPr>
    </w:p>
    <w:p w:rsidR="00C15404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EC68E4" w:rsidRDefault="00EC68E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EC68E4" w:rsidRDefault="00EC68E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EC68E4" w:rsidRDefault="00EC68E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EC68E4" w:rsidRPr="0003337C" w:rsidRDefault="00EC68E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03337C" w:rsidRDefault="00C15404" w:rsidP="001A202D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GREJPFRUTOWY</w:t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soku grejpfrutowego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soku grejpfrutowego przeznaczonego dla odbiorcy.</w:t>
      </w:r>
    </w:p>
    <w:p w:rsidR="00C15404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C15404" w:rsidRPr="00875F72" w:rsidRDefault="00C15404" w:rsidP="00875F72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C15404" w:rsidRDefault="00C15404" w:rsidP="00C15404">
      <w:pPr>
        <w:numPr>
          <w:ilvl w:val="0"/>
          <w:numId w:val="6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C15404" w:rsidRPr="0034180F" w:rsidRDefault="00C15404" w:rsidP="006C4D8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5404" w:rsidRPr="006C4D82" w:rsidRDefault="00C15404" w:rsidP="006C4D8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grejpfrutowy</w:t>
      </w:r>
    </w:p>
    <w:p w:rsidR="00C15404" w:rsidRPr="006C4D82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soku z czerwonego grejpfruta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C15404" w:rsidRDefault="00C15404" w:rsidP="006C4D8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lastRenderedPageBreak/>
        <w:t>2 Wymagania</w:t>
      </w:r>
    </w:p>
    <w:p w:rsidR="00C15404" w:rsidRDefault="00C15404" w:rsidP="006C4D82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6C4D82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6C4D82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C15404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C15404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C15404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C15404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500"/>
        <w:gridCol w:w="4879"/>
        <w:gridCol w:w="2171"/>
      </w:tblGrid>
      <w:tr w:rsidR="00C15404" w:rsidRPr="002C3EC8" w:rsidTr="00863669">
        <w:trPr>
          <w:trHeight w:val="192"/>
          <w:jc w:val="center"/>
        </w:trPr>
        <w:tc>
          <w:tcPr>
            <w:tcW w:w="410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64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4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502" w:type="dxa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Metody badań</w:t>
            </w:r>
          </w:p>
        </w:tc>
      </w:tr>
      <w:tr w:rsidR="00C15404" w:rsidRPr="002C3EC8" w:rsidTr="00863669">
        <w:trPr>
          <w:cantSplit/>
          <w:trHeight w:val="341"/>
          <w:jc w:val="center"/>
        </w:trPr>
        <w:tc>
          <w:tcPr>
            <w:tcW w:w="410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64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C15404" w:rsidRPr="00E3437B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Płyn, naturalnie mętny z ewentualnie widocznymi fragmentami owocu i/lub miąższu owocowego, tworzącymi osad i/lub zawiesinę </w:t>
            </w:r>
          </w:p>
        </w:tc>
        <w:tc>
          <w:tcPr>
            <w:tcW w:w="1502" w:type="dxa"/>
            <w:vMerge w:val="restart"/>
          </w:tcPr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636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C15404" w:rsidRPr="002C3EC8" w:rsidTr="00863669">
        <w:trPr>
          <w:cantSplit/>
          <w:trHeight w:val="195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64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Różowa</w:t>
            </w:r>
          </w:p>
        </w:tc>
        <w:tc>
          <w:tcPr>
            <w:tcW w:w="1502" w:type="dxa"/>
            <w:vMerge/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04" w:rsidRPr="002C3EC8" w:rsidTr="00863669">
        <w:trPr>
          <w:cantSplit/>
          <w:trHeight w:val="34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64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5384" w:type="dxa"/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Słodko-kwaśno-gorzki, orzeźwiający, zharmonizowany, charakterystyczny dla użytych owoców, bez posmaków obcych</w:t>
            </w:r>
          </w:p>
        </w:tc>
        <w:tc>
          <w:tcPr>
            <w:tcW w:w="1502" w:type="dxa"/>
            <w:vMerge/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04" w:rsidRPr="002C3EC8" w:rsidTr="00863669">
        <w:trPr>
          <w:cantSplit/>
          <w:trHeight w:val="25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64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Wyraźny, charakterystyczny dla użytych owoców, bez zapachów obcych</w:t>
            </w:r>
          </w:p>
        </w:tc>
        <w:tc>
          <w:tcPr>
            <w:tcW w:w="1502" w:type="dxa"/>
            <w:vMerge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04" w:rsidRDefault="00C15404" w:rsidP="006C4D82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15404" w:rsidRDefault="00C15404" w:rsidP="00C165A1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C15404" w:rsidRPr="00FB5740" w:rsidRDefault="00C15404" w:rsidP="00C165A1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C15404" w:rsidTr="00B36D1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15404" w:rsidRPr="009B6DA6" w:rsidTr="00B36D16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9,7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Pr="009B6DA6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C15404" w:rsidRPr="000953F9" w:rsidTr="00B36D1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7,7 -18,6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C15404" w:rsidRPr="000953F9" w:rsidTr="00B36D1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9E7E1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</w:rPr>
            </w:pPr>
          </w:p>
          <w:p w:rsidR="00C15404" w:rsidRPr="00F9458B" w:rsidRDefault="00C15404" w:rsidP="000E49F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</w:tbl>
    <w:p w:rsidR="00C15404" w:rsidRPr="0058771C" w:rsidRDefault="00C15404" w:rsidP="006C4D82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58771C">
        <w:rPr>
          <w:bCs w:val="0"/>
        </w:rPr>
        <w:t xml:space="preserve"> Wymagania mikrobiologiczne</w:t>
      </w:r>
    </w:p>
    <w:p w:rsidR="00C15404" w:rsidRPr="0058771C" w:rsidRDefault="00C15404" w:rsidP="006C4D82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58771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58771C" w:rsidRDefault="00C15404" w:rsidP="006C4D82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58771C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58771C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58771C">
        <w:rPr>
          <w:rFonts w:ascii="Arial" w:hAnsi="Arial" w:cs="Arial"/>
          <w:b/>
          <w:shadow/>
        </w:rPr>
        <w:t>Objętość netto</w:t>
      </w:r>
    </w:p>
    <w:p w:rsidR="00C15404" w:rsidRDefault="00C15404" w:rsidP="00490BA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490BAA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lastRenderedPageBreak/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490BA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CF6A1D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C15404" w:rsidRPr="009361D9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</w:t>
      </w:r>
      <w:r w:rsidRPr="009361D9">
        <w:rPr>
          <w:rFonts w:ascii="Arial" w:eastAsia="Arial Unicode MS" w:hAnsi="Arial" w:cs="Arial"/>
          <w:sz w:val="20"/>
          <w:szCs w:val="20"/>
        </w:rPr>
        <w:t>.</w:t>
      </w:r>
    </w:p>
    <w:p w:rsidR="00C15404" w:rsidRPr="0034180F" w:rsidRDefault="00C15404" w:rsidP="006C4D8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490BAA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6C4D8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6C4D8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A7714F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Default="00C15404" w:rsidP="00863669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</w:t>
      </w:r>
      <w:r w:rsidRPr="00A7714F">
        <w:rPr>
          <w:rFonts w:ascii="Arial" w:hAnsi="Arial" w:cs="Arial"/>
          <w:b/>
          <w:shadow/>
        </w:rPr>
        <w:t>.</w:t>
      </w:r>
      <w:r>
        <w:rPr>
          <w:rFonts w:ascii="Arial" w:hAnsi="Arial" w:cs="Arial"/>
          <w:b/>
          <w:shadow/>
        </w:rPr>
        <w:t xml:space="preserve">2 </w:t>
      </w:r>
      <w:r w:rsidRPr="00A7714F">
        <w:rPr>
          <w:rFonts w:ascii="Arial" w:hAnsi="Arial" w:cs="Arial"/>
          <w:b/>
          <w:shadow/>
        </w:rPr>
        <w:t>Oznac</w:t>
      </w:r>
      <w:r>
        <w:rPr>
          <w:rFonts w:ascii="Arial" w:hAnsi="Arial" w:cs="Arial"/>
          <w:b/>
          <w:shadow/>
        </w:rPr>
        <w:t>zenie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organoleptycznych </w:t>
      </w:r>
    </w:p>
    <w:p w:rsidR="00C15404" w:rsidRPr="00944E7A" w:rsidRDefault="00C15404" w:rsidP="00863669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Należy wykonać organoleptycznie w temperaturze pokojowej na zgodność z wymaganiami podanym w Tablicy1.</w:t>
      </w:r>
    </w:p>
    <w:p w:rsidR="00C15404" w:rsidRDefault="00C15404" w:rsidP="00863669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Ocena wyglądu</w:t>
      </w:r>
    </w:p>
    <w:p w:rsidR="00C15404" w:rsidRDefault="00C15404" w:rsidP="00863669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Wygląd ocenić przez oględziny soku uprzednio wymieszanego i przelanego z opakowania do cylindra ze szkła bezbarwnego o pojemności 500ml lub 1000ml.</w:t>
      </w:r>
    </w:p>
    <w:p w:rsidR="00C15404" w:rsidRPr="00944E7A" w:rsidRDefault="00C15404" w:rsidP="00863669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Ocena barwy</w:t>
      </w:r>
    </w:p>
    <w:p w:rsidR="00C15404" w:rsidRDefault="00C15404" w:rsidP="00863669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należy wlać 15ml soku. Barwę ocenić w świetle dziennym, wzrokowo, trzymając probówkę na białym tle.</w:t>
      </w:r>
    </w:p>
    <w:p w:rsidR="00C15404" w:rsidRPr="00944E7A" w:rsidRDefault="00C15404" w:rsidP="00863669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 xml:space="preserve">Ocena zapachu i smaku </w:t>
      </w:r>
    </w:p>
    <w:p w:rsidR="00C15404" w:rsidRPr="0050576B" w:rsidRDefault="00C15404" w:rsidP="00863669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</w:t>
      </w:r>
      <w:r w:rsidRPr="0050576B">
        <w:rPr>
          <w:rFonts w:ascii="Arial" w:hAnsi="Arial" w:cs="Arial"/>
          <w:shadow/>
        </w:rPr>
        <w:t xml:space="preserve"> ze szkła</w:t>
      </w:r>
      <w:r>
        <w:rPr>
          <w:rFonts w:ascii="Arial" w:hAnsi="Arial" w:cs="Arial"/>
          <w:shadow/>
        </w:rPr>
        <w:t xml:space="preserve"> bezbarwnego o pojemności 100ml należy wlać 50ml soku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Pr="00A7714F" w:rsidRDefault="00C15404" w:rsidP="006C4D8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Oznac</w:t>
      </w:r>
      <w:r>
        <w:rPr>
          <w:rFonts w:ascii="Arial" w:hAnsi="Arial" w:cs="Arial"/>
          <w:b/>
          <w:shadow/>
        </w:rPr>
        <w:t>zanie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>fizyko</w:t>
      </w:r>
      <w:r w:rsidRPr="00A7714F">
        <w:rPr>
          <w:rFonts w:ascii="Arial" w:hAnsi="Arial" w:cs="Arial"/>
          <w:b/>
          <w:shadow/>
        </w:rPr>
        <w:t>chemicznych</w:t>
      </w:r>
      <w:r>
        <w:rPr>
          <w:rFonts w:ascii="Arial" w:hAnsi="Arial" w:cs="Arial"/>
          <w:b/>
          <w:shadow/>
        </w:rPr>
        <w:t xml:space="preserve"> </w:t>
      </w:r>
    </w:p>
    <w:p w:rsidR="00C15404" w:rsidRDefault="00C15404" w:rsidP="00606236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Według norm podanych w Tablicy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C15404" w:rsidRPr="00A7714F" w:rsidRDefault="00C15404" w:rsidP="006C4D82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Pr="00A7714F" w:rsidRDefault="00C15404" w:rsidP="00B36D16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lastRenderedPageBreak/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B36D16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B36D1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15404" w:rsidRDefault="00C15404" w:rsidP="00B36D1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Default="00C15404" w:rsidP="006C4D82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595B59" w:rsidRDefault="00C15404" w:rsidP="00595B5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595B59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6C4D82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Pr="00AE0FD1" w:rsidRDefault="00C15404" w:rsidP="00AE0FD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 w:rsidP="004210B4">
      <w:pPr>
        <w:jc w:val="center"/>
        <w:rPr>
          <w:rFonts w:ascii="Arial" w:hAnsi="Arial" w:cs="Arial"/>
          <w:b/>
          <w:sz w:val="40"/>
          <w:szCs w:val="40"/>
        </w:rPr>
      </w:pPr>
    </w:p>
    <w:p w:rsidR="00EC68E4" w:rsidRPr="004210B4" w:rsidRDefault="00EC68E4" w:rsidP="004210B4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Default="00C15404" w:rsidP="000D013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jabłko-aronia TŁOCZONY</w:t>
      </w:r>
    </w:p>
    <w:p w:rsidR="00C15404" w:rsidRDefault="00C15404" w:rsidP="000D0139">
      <w:pPr>
        <w:ind w:left="2124" w:firstLine="708"/>
        <w:rPr>
          <w:rFonts w:ascii="Arial" w:hAnsi="Arial" w:cs="Arial"/>
          <w:b/>
          <w:caps/>
          <w:sz w:val="32"/>
        </w:rPr>
      </w:pP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soku jabłko-aronia tłoczonego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soku jabłko-aronia tłoczonego przeznaczonego dla odbiorcy.</w:t>
      </w:r>
    </w:p>
    <w:p w:rsidR="00C15404" w:rsidRPr="0034180F" w:rsidRDefault="00C15404" w:rsidP="0088688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Default="00C15404" w:rsidP="0088688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jabłko-aronia tłoczony</w:t>
      </w:r>
    </w:p>
    <w:p w:rsidR="00C15404" w:rsidRPr="0088688F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ze świeżych owoców (jabłek i aronii), metodą „tłoczenia na zimno”, bez dodatku cukru, wody i konserwantów, pasteryzowany, przeznaczony do bezpośredniego spożycia</w:t>
      </w:r>
    </w:p>
    <w:p w:rsidR="00C15404" w:rsidRDefault="00C15404" w:rsidP="0088688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88688F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88688F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C15404" w:rsidRPr="00133CB7" w:rsidRDefault="00C15404" w:rsidP="0088688F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6"/>
        <w:gridCol w:w="6861"/>
      </w:tblGrid>
      <w:tr w:rsidR="00C15404" w:rsidRPr="002C3EC8" w:rsidTr="00DE2BD8">
        <w:trPr>
          <w:trHeight w:val="355"/>
          <w:jc w:val="center"/>
        </w:trPr>
        <w:tc>
          <w:tcPr>
            <w:tcW w:w="0" w:type="auto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36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861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DE2BD8">
        <w:trPr>
          <w:cantSplit/>
          <w:trHeight w:val="194"/>
          <w:jc w:val="center"/>
        </w:trPr>
        <w:tc>
          <w:tcPr>
            <w:tcW w:w="0" w:type="auto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36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C15404" w:rsidRPr="00E3437B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C15404" w:rsidRPr="002C3EC8" w:rsidTr="00DE2BD8">
        <w:trPr>
          <w:cantSplit/>
          <w:trHeight w:val="121"/>
          <w:jc w:val="center"/>
        </w:trPr>
        <w:tc>
          <w:tcPr>
            <w:tcW w:w="0" w:type="auto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36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C15404" w:rsidRPr="002C3EC8" w:rsidTr="00DE2BD8">
        <w:trPr>
          <w:cantSplit/>
          <w:trHeight w:val="341"/>
          <w:jc w:val="center"/>
        </w:trPr>
        <w:tc>
          <w:tcPr>
            <w:tcW w:w="0" w:type="auto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36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C15404" w:rsidRPr="00D5111B" w:rsidRDefault="00C15404" w:rsidP="0088688F">
      <w:pPr>
        <w:pStyle w:val="Nagwek11"/>
        <w:spacing w:line="360" w:lineRule="auto"/>
        <w:rPr>
          <w:bCs w:val="0"/>
          <w:color w:val="FF0000"/>
        </w:rPr>
      </w:pPr>
      <w:r>
        <w:t>2.4</w:t>
      </w:r>
      <w:r w:rsidRPr="008D0180">
        <w:t xml:space="preserve"> Wymagania mikrobiologiczne</w:t>
      </w:r>
    </w:p>
    <w:p w:rsidR="00C15404" w:rsidRPr="00D5111B" w:rsidRDefault="00C15404" w:rsidP="00F33FA9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D5111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D5111B" w:rsidRDefault="00C15404" w:rsidP="00F33FA9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D5111B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2344D7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36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2344D7">
        <w:rPr>
          <w:rFonts w:ascii="Arial" w:hAnsi="Arial" w:cs="Arial"/>
          <w:b/>
          <w:shadow/>
        </w:rPr>
        <w:t>Objętość netto</w:t>
      </w:r>
    </w:p>
    <w:p w:rsidR="00C15404" w:rsidRDefault="00C15404" w:rsidP="0065111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651116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Pr="00651116" w:rsidRDefault="00C15404" w:rsidP="0065111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F12CD7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3l,</w:t>
      </w:r>
    </w:p>
    <w:p w:rsidR="00C15404" w:rsidRPr="00B46370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5l.</w:t>
      </w:r>
    </w:p>
    <w:p w:rsidR="00C15404" w:rsidRPr="0034180F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65111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 Sprawdzenie cech organoleptycznych</w:t>
      </w:r>
    </w:p>
    <w:p w:rsidR="00C15404" w:rsidRDefault="00C15404" w:rsidP="002E12E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Ocenić organoleptycznie na zgodność z wymaganiami zawartymi w tablicy 1.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5.2.1 Ocena wyglądu </w:t>
      </w:r>
    </w:p>
    <w:p w:rsidR="00C15404" w:rsidRDefault="00C15404" w:rsidP="002E12E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lastRenderedPageBreak/>
        <w:t>Wygląd ocenić przez oględziny soku uprzednio wymieszanego i przelanego z opakowania do cylindra ze szkła bezbarwnego o pojemności 500ml lub 1000ml.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>5.2.2 Ocena barwy</w:t>
      </w:r>
    </w:p>
    <w:p w:rsidR="00C15404" w:rsidRDefault="00C15404" w:rsidP="002E12E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wlać 15ml soku. Barwę ocenić w świetle dziennym, wzrokowo, trzymając probówkę na białym tle.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5.2.3 Ocena zapachu i smaku </w:t>
      </w:r>
    </w:p>
    <w:p w:rsidR="00C15404" w:rsidRDefault="00C15404" w:rsidP="002E12E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 ze szkła bezbarwnego o pojemności 100ml napełnić 50ml soku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Pr="00A7714F" w:rsidRDefault="00C15404" w:rsidP="0088688F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88688F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3077A3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3077A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15404" w:rsidRDefault="00C15404" w:rsidP="003077A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5C781F" w:rsidRDefault="00C15404" w:rsidP="008D0180">
      <w:pPr>
        <w:pStyle w:val="E-1"/>
        <w:spacing w:line="360" w:lineRule="auto"/>
        <w:rPr>
          <w:rFonts w:ascii="Arial" w:hAnsi="Arial" w:cs="Arial"/>
          <w:shadow/>
        </w:rPr>
      </w:pPr>
    </w:p>
    <w:p w:rsidR="00C15404" w:rsidRPr="00A7714F" w:rsidRDefault="00C15404" w:rsidP="0088688F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9A6C8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88688F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C5211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/>
    <w:p w:rsidR="00C15404" w:rsidRDefault="00C15404" w:rsidP="005E1B5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jabłko-czarna porzeczka tłoczony</w:t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lastRenderedPageBreak/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soku jabłko-czarna porzeczka tłoczonego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4D07AF" w:rsidRDefault="00C15404" w:rsidP="004D07AF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Postanowienia 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soku jabłko-czarna porzeczka tłoczonego przeznaczonego dla odbiorcy.</w:t>
      </w:r>
    </w:p>
    <w:p w:rsidR="00C15404" w:rsidRPr="0034180F" w:rsidRDefault="00C15404" w:rsidP="00D7289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Default="00C15404" w:rsidP="00D7289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jabłko-czarna porzeczka tłoczony</w:t>
      </w:r>
    </w:p>
    <w:p w:rsidR="00C15404" w:rsidRPr="00D7289D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ze świeżych owoców (jabłek i czarnej porzeczki), metodą „tłoczenia na zimno”, bez dodatku cukru, wody i konserwantów, pasteryzowany, przeznaczony do bezpośredniego spożycia</w:t>
      </w:r>
    </w:p>
    <w:p w:rsidR="00C15404" w:rsidRDefault="00C15404" w:rsidP="00D7289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D7289D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D7289D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D7289D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67"/>
        <w:gridCol w:w="6946"/>
      </w:tblGrid>
      <w:tr w:rsidR="00C15404" w:rsidRPr="002C3EC8" w:rsidTr="00414362">
        <w:trPr>
          <w:trHeight w:val="355"/>
          <w:jc w:val="center"/>
        </w:trPr>
        <w:tc>
          <w:tcPr>
            <w:tcW w:w="410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67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946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414362">
        <w:trPr>
          <w:cantSplit/>
          <w:trHeight w:val="177"/>
          <w:jc w:val="center"/>
        </w:trPr>
        <w:tc>
          <w:tcPr>
            <w:tcW w:w="410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67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C15404" w:rsidRPr="00E3437B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C15404" w:rsidRPr="002C3EC8" w:rsidTr="00414362">
        <w:trPr>
          <w:cantSplit/>
          <w:trHeight w:val="248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67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C15404" w:rsidRPr="002C3EC8" w:rsidTr="00414362">
        <w:trPr>
          <w:cantSplit/>
          <w:trHeight w:val="34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67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C15404" w:rsidRPr="00D5111B" w:rsidRDefault="00C15404" w:rsidP="00D7289D">
      <w:pPr>
        <w:pStyle w:val="Nagwek11"/>
        <w:spacing w:line="360" w:lineRule="auto"/>
        <w:rPr>
          <w:bCs w:val="0"/>
          <w:color w:val="FF0000"/>
        </w:rPr>
      </w:pPr>
      <w:r>
        <w:t>2.3</w:t>
      </w:r>
      <w:r w:rsidRPr="008D0180">
        <w:t xml:space="preserve"> Wymagania mikrobiologiczne</w:t>
      </w:r>
    </w:p>
    <w:p w:rsidR="00C15404" w:rsidRPr="00D5111B" w:rsidRDefault="00C15404" w:rsidP="00D7289D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D5111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D5111B" w:rsidRDefault="00C15404" w:rsidP="00D7289D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D5111B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2344D7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36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2344D7">
        <w:rPr>
          <w:rFonts w:ascii="Arial" w:hAnsi="Arial" w:cs="Arial"/>
          <w:b/>
          <w:shadow/>
        </w:rPr>
        <w:t>Objętość netto</w:t>
      </w:r>
    </w:p>
    <w:p w:rsidR="00C15404" w:rsidRDefault="00C15404" w:rsidP="00500D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500DE8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Pr="00500DE8" w:rsidRDefault="00C15404" w:rsidP="00500D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F12CD7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3l,</w:t>
      </w:r>
    </w:p>
    <w:p w:rsidR="00C15404" w:rsidRPr="00B46370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5l.</w:t>
      </w:r>
    </w:p>
    <w:p w:rsidR="00C15404" w:rsidRPr="0034180F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lastRenderedPageBreak/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500DE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A7714F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 Sprawdzenie cech organoleptycznych</w:t>
      </w:r>
    </w:p>
    <w:p w:rsidR="00C15404" w:rsidRDefault="00C15404" w:rsidP="004D07AF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Ocenić organoleptycznie na zgodność z wymaganiami zawartymi w tablicy 1.</w:t>
      </w:r>
    </w:p>
    <w:p w:rsidR="00C15404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5.2.1 Ocena wyglądu </w:t>
      </w:r>
    </w:p>
    <w:p w:rsidR="00C15404" w:rsidRDefault="00C15404" w:rsidP="004D07AF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Wygląd ocenić przez oględziny soku uprzednio wymieszanego i przelanego z opakowania do cylindra ze szkła bezbarwnego o pojemności 500ml lub 1000ml.</w:t>
      </w:r>
    </w:p>
    <w:p w:rsidR="00C15404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>5.2.2 Ocena barwy</w:t>
      </w:r>
    </w:p>
    <w:p w:rsidR="00C15404" w:rsidRDefault="00C15404" w:rsidP="004D07AF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wlać 15ml soku. Barwę ocenić w świetle dziennym, wzrokowo, trzymając probówkę na białym tle.</w:t>
      </w:r>
    </w:p>
    <w:p w:rsidR="00C15404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5.2.3 Ocena zapachu i smaku </w:t>
      </w:r>
    </w:p>
    <w:p w:rsidR="00C15404" w:rsidRDefault="00C15404" w:rsidP="004D07AF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 ze szkła bezbarwnego o pojemności 100ml napełnić 50ml soku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Pr="00A7714F" w:rsidRDefault="00C15404" w:rsidP="00D7289D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D7289D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C21A69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C21A6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15404" w:rsidRDefault="00C15404" w:rsidP="00C21A6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A7714F" w:rsidRDefault="00C15404" w:rsidP="00D7289D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lastRenderedPageBreak/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9A6C8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D7289D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C5211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/>
    <w:p w:rsidR="00C15404" w:rsidRDefault="00C15404" w:rsidP="001D2BB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</w:t>
      </w:r>
    </w:p>
    <w:p w:rsidR="00C15404" w:rsidRDefault="00C15404" w:rsidP="001D2BB2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jabłko-gruszka tłoczony</w:t>
      </w:r>
    </w:p>
    <w:p w:rsidR="00C15404" w:rsidRDefault="00C15404" w:rsidP="001D2BB2">
      <w:pPr>
        <w:ind w:left="2124" w:firstLine="708"/>
        <w:rPr>
          <w:rFonts w:ascii="Arial" w:hAnsi="Arial" w:cs="Arial"/>
          <w:b/>
          <w:caps/>
          <w:sz w:val="32"/>
        </w:rPr>
      </w:pP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soku jabłko-gruszka tłoczonego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EC1A46" w:rsidRDefault="00C15404" w:rsidP="00EC1A46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soku jabłko-gruszka tłoczonego przeznaczonego dla odbiorcy.</w:t>
      </w:r>
    </w:p>
    <w:p w:rsidR="00C15404" w:rsidRPr="0034180F" w:rsidRDefault="00C15404" w:rsidP="008933A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5404" w:rsidRDefault="00C15404" w:rsidP="008933A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jabłko-gruszka tłoczony</w:t>
      </w:r>
    </w:p>
    <w:p w:rsidR="00C15404" w:rsidRPr="008933AF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ze świeżych owoców (jabłek, gruszek), metodą „tłoczenia na zimno”, bez dodatku cukru, wody i konserwantów, pasteryzowany, przeznaczony do bezpośredniego spożycia</w:t>
      </w:r>
    </w:p>
    <w:p w:rsidR="00C15404" w:rsidRDefault="00C15404" w:rsidP="008933A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8933AF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8933AF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8933AF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77"/>
        <w:gridCol w:w="6637"/>
      </w:tblGrid>
      <w:tr w:rsidR="00C15404" w:rsidRPr="002C3EC8" w:rsidTr="00E85B41">
        <w:trPr>
          <w:trHeight w:val="213"/>
          <w:jc w:val="center"/>
        </w:trPr>
        <w:tc>
          <w:tcPr>
            <w:tcW w:w="410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77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637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E85B41">
        <w:trPr>
          <w:cantSplit/>
          <w:trHeight w:val="177"/>
          <w:jc w:val="center"/>
        </w:trPr>
        <w:tc>
          <w:tcPr>
            <w:tcW w:w="410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77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C15404" w:rsidRPr="00E3437B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C15404" w:rsidRPr="002C3EC8" w:rsidTr="00E85B41">
        <w:trPr>
          <w:cantSplit/>
          <w:trHeight w:val="248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77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C15404" w:rsidRPr="002C3EC8" w:rsidTr="00E85B41">
        <w:trPr>
          <w:cantSplit/>
          <w:trHeight w:val="34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977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C15404" w:rsidRPr="00D5111B" w:rsidRDefault="00C15404" w:rsidP="008933AF">
      <w:pPr>
        <w:pStyle w:val="Nagwek11"/>
        <w:spacing w:line="360" w:lineRule="auto"/>
        <w:rPr>
          <w:bCs w:val="0"/>
          <w:color w:val="FF0000"/>
        </w:rPr>
      </w:pPr>
      <w:r>
        <w:t>2.3</w:t>
      </w:r>
      <w:r w:rsidRPr="008D0180">
        <w:t xml:space="preserve"> Wymagania mikrobiologiczne</w:t>
      </w:r>
    </w:p>
    <w:p w:rsidR="00C15404" w:rsidRPr="00D5111B" w:rsidRDefault="00C15404" w:rsidP="008933AF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D5111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D5111B" w:rsidRDefault="00C15404" w:rsidP="008933AF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D5111B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2344D7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2344D7">
        <w:rPr>
          <w:rFonts w:ascii="Arial" w:hAnsi="Arial" w:cs="Arial"/>
          <w:b/>
          <w:shadow/>
        </w:rPr>
        <w:t>Objętość netto</w:t>
      </w:r>
    </w:p>
    <w:p w:rsidR="00C15404" w:rsidRDefault="00C15404" w:rsidP="001E7C7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1E7C7D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Pr="001E7C7D" w:rsidRDefault="00C15404" w:rsidP="001E7C7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F12CD7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3l,</w:t>
      </w:r>
    </w:p>
    <w:p w:rsidR="00C15404" w:rsidRPr="00B46370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5l.</w:t>
      </w:r>
    </w:p>
    <w:p w:rsidR="00C15404" w:rsidRPr="0034180F" w:rsidRDefault="00C15404" w:rsidP="008933A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1E7C7D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8933A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8933A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A7714F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Default="00C15404" w:rsidP="008933A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 Sprawdzenie cech organoleptycznych</w:t>
      </w:r>
    </w:p>
    <w:p w:rsidR="00C15404" w:rsidRDefault="00C15404" w:rsidP="00F8659A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Ocenić organoleptycznie na zgodność z wymaganiami zawartymi w tablicy 1.</w:t>
      </w:r>
    </w:p>
    <w:p w:rsidR="00C15404" w:rsidRDefault="00C15404" w:rsidP="008933A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5.2.1 Ocena wyglądu </w:t>
      </w:r>
    </w:p>
    <w:p w:rsidR="00C15404" w:rsidRDefault="00C15404" w:rsidP="00F8659A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Wygląd ocenić przez oględziny soku uprzednio wymieszanego i przelanego z opakowania do cylindra ze szkła bezbarwnego o pojemności 500ml lub 1000ml.</w:t>
      </w:r>
    </w:p>
    <w:p w:rsidR="00C15404" w:rsidRDefault="00C15404" w:rsidP="008933A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>5.2.2 Ocena barwy</w:t>
      </w:r>
    </w:p>
    <w:p w:rsidR="00C15404" w:rsidRDefault="00C15404" w:rsidP="00F8659A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wlać 15ml soku. Barwę ocenić w świetle dziennym, wzrokowo, trzymając probówkę na białym tle.</w:t>
      </w:r>
    </w:p>
    <w:p w:rsidR="00C15404" w:rsidRDefault="00C15404" w:rsidP="008933A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lastRenderedPageBreak/>
        <w:t xml:space="preserve"> </w:t>
      </w:r>
      <w:r>
        <w:rPr>
          <w:rFonts w:ascii="Arial" w:hAnsi="Arial" w:cs="Arial"/>
          <w:b/>
          <w:shadow/>
        </w:rPr>
        <w:t xml:space="preserve">5.2.3 Ocena zapachu i smaku </w:t>
      </w:r>
    </w:p>
    <w:p w:rsidR="00C15404" w:rsidRDefault="00C15404" w:rsidP="00F8659A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 ze szkła bezbarwnego o pojemności 100ml napełnić 50ml soku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Pr="00A7714F" w:rsidRDefault="00C15404" w:rsidP="008933AF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8933AF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E85B4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E85B4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15404" w:rsidRDefault="00C15404" w:rsidP="00E85B4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A7714F" w:rsidRDefault="00C15404" w:rsidP="00D54C5D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9A6C8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D54C5D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C5211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/>
    <w:p w:rsidR="00C15404" w:rsidRPr="00E655CE" w:rsidRDefault="00C15404" w:rsidP="00E655CE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Default="00C15404" w:rsidP="000D013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jabłkowy tłoczony</w:t>
      </w:r>
    </w:p>
    <w:p w:rsidR="00C15404" w:rsidRDefault="00C15404" w:rsidP="000D0139">
      <w:pPr>
        <w:ind w:left="2124" w:firstLine="708"/>
        <w:rPr>
          <w:rFonts w:ascii="Arial" w:hAnsi="Arial" w:cs="Arial"/>
          <w:b/>
          <w:caps/>
          <w:sz w:val="32"/>
        </w:rPr>
      </w:pP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soku jabłkowego tłoczonego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soku jabłkowego tłoczonego przeznaczonego dla odbiorcy.</w:t>
      </w:r>
    </w:p>
    <w:p w:rsidR="00C15404" w:rsidRPr="0034180F" w:rsidRDefault="00C15404" w:rsidP="0088688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Default="00C15404" w:rsidP="0088688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jabłkowy tłoczony</w:t>
      </w:r>
    </w:p>
    <w:p w:rsidR="00C15404" w:rsidRPr="0088688F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lastRenderedPageBreak/>
        <w:t>Produkt otrzymany ze świeżych jabłek, metodą „tłoczenia na zimno”, bez dodatku cukru, wody i konserwantów, pasteryzowany, przeznaczony do bezpośredniego spożycia</w:t>
      </w:r>
    </w:p>
    <w:p w:rsidR="00C15404" w:rsidRDefault="00C15404" w:rsidP="0088688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88688F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88688F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88688F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4"/>
        <w:gridCol w:w="7003"/>
      </w:tblGrid>
      <w:tr w:rsidR="00C15404" w:rsidRPr="002C3EC8" w:rsidTr="00EF4870">
        <w:trPr>
          <w:trHeight w:val="450"/>
          <w:jc w:val="center"/>
        </w:trPr>
        <w:tc>
          <w:tcPr>
            <w:tcW w:w="0" w:type="auto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94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7003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EF4870">
        <w:trPr>
          <w:cantSplit/>
          <w:trHeight w:val="194"/>
          <w:jc w:val="center"/>
        </w:trPr>
        <w:tc>
          <w:tcPr>
            <w:tcW w:w="0" w:type="auto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94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C15404" w:rsidRPr="00E3437B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C15404" w:rsidRPr="002C3EC8" w:rsidTr="00EF4870">
        <w:trPr>
          <w:cantSplit/>
          <w:trHeight w:val="121"/>
          <w:jc w:val="center"/>
        </w:trPr>
        <w:tc>
          <w:tcPr>
            <w:tcW w:w="0" w:type="auto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94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C15404" w:rsidRPr="002C3EC8" w:rsidTr="00EF4870">
        <w:trPr>
          <w:cantSplit/>
          <w:trHeight w:val="341"/>
          <w:jc w:val="center"/>
        </w:trPr>
        <w:tc>
          <w:tcPr>
            <w:tcW w:w="0" w:type="auto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94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C15404" w:rsidRPr="00D5111B" w:rsidRDefault="00C15404" w:rsidP="0088688F">
      <w:pPr>
        <w:pStyle w:val="Nagwek11"/>
        <w:spacing w:line="360" w:lineRule="auto"/>
        <w:rPr>
          <w:bCs w:val="0"/>
          <w:color w:val="FF0000"/>
        </w:rPr>
      </w:pPr>
      <w:r>
        <w:t>2.3</w:t>
      </w:r>
      <w:r w:rsidRPr="008D0180">
        <w:t xml:space="preserve"> Wymagania mikrobiologiczne</w:t>
      </w:r>
    </w:p>
    <w:p w:rsidR="00C15404" w:rsidRPr="00D5111B" w:rsidRDefault="00C15404" w:rsidP="00F33FA9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D5111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D5111B" w:rsidRDefault="00C15404" w:rsidP="00F33FA9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D5111B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2344D7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36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2344D7">
        <w:rPr>
          <w:rFonts w:ascii="Arial" w:hAnsi="Arial" w:cs="Arial"/>
          <w:b/>
          <w:shadow/>
        </w:rPr>
        <w:t>Objętość netto</w:t>
      </w:r>
    </w:p>
    <w:p w:rsidR="00C15404" w:rsidRDefault="00C15404" w:rsidP="001C1F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1C1F18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Pr="00D87C67" w:rsidRDefault="00C15404" w:rsidP="00D87C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F12CD7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3l,</w:t>
      </w:r>
    </w:p>
    <w:p w:rsidR="00C15404" w:rsidRPr="00B46370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5l.</w:t>
      </w:r>
    </w:p>
    <w:p w:rsidR="00C15404" w:rsidRPr="0034180F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1C1F1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lastRenderedPageBreak/>
        <w:t>Wykonać metodą wizualną na zgodność z pkt. 6.1 i 6.2.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 Sprawdzenie cech organoleptycznych</w:t>
      </w:r>
    </w:p>
    <w:p w:rsidR="00C15404" w:rsidRDefault="00C15404" w:rsidP="002E12E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Ocenić organoleptycznie na zgodność z wymaganiami zawartymi w tablicy 1.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5.2.1 Ocena wyglądu </w:t>
      </w:r>
    </w:p>
    <w:p w:rsidR="00C15404" w:rsidRDefault="00C15404" w:rsidP="002E12E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Wygląd ocenić przez oględziny soku uprzednio wymieszanego i przelanego z opakowania do cylindra ze szkła bezbarwnego o pojemności 500ml lub 1000ml.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>5.2.2 Ocena barwy</w:t>
      </w:r>
    </w:p>
    <w:p w:rsidR="00C15404" w:rsidRDefault="00C15404" w:rsidP="002E12E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wlać 15ml soku. Barwę ocenić w świetle dziennym, wzrokowo, trzymając probówkę na białym tle.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5.2.3 Ocena zapachu i smaku </w:t>
      </w:r>
    </w:p>
    <w:p w:rsidR="00C15404" w:rsidRDefault="00C15404" w:rsidP="002E12E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 ze szkła bezbarwnego o pojemności 100ml napełnić 50ml soku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Pr="00A7714F" w:rsidRDefault="00C15404" w:rsidP="0088688F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88688F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EF487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EF487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15404" w:rsidRDefault="00C15404" w:rsidP="00EF487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5C781F" w:rsidRDefault="00C15404" w:rsidP="008D0180">
      <w:pPr>
        <w:pStyle w:val="E-1"/>
        <w:spacing w:line="360" w:lineRule="auto"/>
        <w:rPr>
          <w:rFonts w:ascii="Arial" w:hAnsi="Arial" w:cs="Arial"/>
          <w:shadow/>
        </w:rPr>
      </w:pPr>
    </w:p>
    <w:p w:rsidR="00C15404" w:rsidRPr="00A7714F" w:rsidRDefault="00C15404" w:rsidP="0088688F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9A6C8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88688F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C5211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/>
    <w:p w:rsidR="00C15404" w:rsidRPr="008D4B66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8D4B66" w:rsidRDefault="00C15404" w:rsidP="001A202D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8D4B66">
        <w:rPr>
          <w:rFonts w:ascii="Arial" w:hAnsi="Arial" w:cs="Arial"/>
          <w:b/>
          <w:caps/>
          <w:sz w:val="40"/>
          <w:szCs w:val="40"/>
        </w:rPr>
        <w:t xml:space="preserve">sok jabłkowy 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C15404" w:rsidRPr="0034180F" w:rsidRDefault="00C15404" w:rsidP="00EC68E4">
      <w:pPr>
        <w:pStyle w:val="E-1"/>
        <w:spacing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soku jabłkowego.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soku jabłkowego przeznaczonego dla odbiorcy</w:t>
      </w:r>
    </w:p>
    <w:p w:rsidR="00C15404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C15404" w:rsidRPr="00877B26" w:rsidRDefault="00C15404" w:rsidP="00877B26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C15404" w:rsidRDefault="00C15404" w:rsidP="00C15404">
      <w:pPr>
        <w:numPr>
          <w:ilvl w:val="0"/>
          <w:numId w:val="6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C15404" w:rsidRPr="00877B26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C15404" w:rsidRPr="0034180F" w:rsidRDefault="00C15404" w:rsidP="007132F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5404" w:rsidRDefault="00C15404" w:rsidP="007132F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Sok jabłkowy </w:t>
      </w:r>
    </w:p>
    <w:p w:rsidR="00C15404" w:rsidRPr="007132F6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C15404" w:rsidRDefault="00C15404" w:rsidP="007132F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7132F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7132F6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7132F6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15404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C15404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19"/>
        <w:gridCol w:w="5062"/>
        <w:gridCol w:w="2171"/>
      </w:tblGrid>
      <w:tr w:rsidR="00C15404" w:rsidRPr="002C3EC8" w:rsidTr="0004304C">
        <w:trPr>
          <w:trHeight w:val="89"/>
          <w:jc w:val="center"/>
        </w:trPr>
        <w:tc>
          <w:tcPr>
            <w:tcW w:w="410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65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08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627" w:type="dxa"/>
          </w:tcPr>
          <w:p w:rsidR="00C15404" w:rsidRPr="00A32CEF" w:rsidRDefault="00C15404" w:rsidP="0004304C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Metody badań</w:t>
            </w:r>
          </w:p>
        </w:tc>
      </w:tr>
      <w:tr w:rsidR="00C15404" w:rsidRPr="002C3EC8" w:rsidTr="0004304C">
        <w:trPr>
          <w:cantSplit/>
          <w:trHeight w:val="194"/>
          <w:jc w:val="center"/>
        </w:trPr>
        <w:tc>
          <w:tcPr>
            <w:tcW w:w="410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5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C15404" w:rsidRPr="00E3437B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043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C15404" w:rsidRPr="002C3EC8" w:rsidTr="0004304C">
        <w:trPr>
          <w:cantSplit/>
          <w:trHeight w:val="249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5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04" w:rsidRPr="002C3EC8" w:rsidTr="0004304C">
        <w:trPr>
          <w:cantSplit/>
          <w:trHeight w:val="34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5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04" w:rsidRDefault="00C15404" w:rsidP="007132F6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15404" w:rsidRDefault="00C15404" w:rsidP="00C165A1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C15404" w:rsidRPr="00FB5740" w:rsidRDefault="00C15404" w:rsidP="00C165A1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C15404" w:rsidTr="00576751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37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64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15404" w:rsidRPr="009B6DA6" w:rsidTr="00576751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37" w:type="dxa"/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Pr="009B6DA6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C15404" w:rsidRPr="000953F9" w:rsidTr="00576751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37" w:type="dxa"/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C15404" w:rsidRPr="000953F9" w:rsidTr="00576751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69630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37" w:type="dxa"/>
            <w:vAlign w:val="center"/>
          </w:tcPr>
          <w:p w:rsidR="00C15404" w:rsidRDefault="00C15404" w:rsidP="0069630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C15404" w:rsidRDefault="00C15404" w:rsidP="0069630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696303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C15404" w:rsidRPr="000953F9" w:rsidTr="00576751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37" w:type="dxa"/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C15404" w:rsidRPr="00D5111B" w:rsidRDefault="00C15404" w:rsidP="007132F6">
      <w:pPr>
        <w:pStyle w:val="Nagwek11"/>
        <w:spacing w:line="360" w:lineRule="auto"/>
        <w:rPr>
          <w:bCs w:val="0"/>
          <w:color w:val="FF0000"/>
        </w:rPr>
      </w:pPr>
      <w:r>
        <w:t>2.4</w:t>
      </w:r>
      <w:r w:rsidRPr="008D0180">
        <w:t xml:space="preserve"> Wymagania mikrobiologiczne</w:t>
      </w:r>
    </w:p>
    <w:p w:rsidR="00C15404" w:rsidRPr="00D5111B" w:rsidRDefault="00C15404" w:rsidP="007132F6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D5111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D5111B" w:rsidRDefault="00C15404" w:rsidP="007132F6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D5111B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2344D7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2344D7">
        <w:rPr>
          <w:rFonts w:ascii="Arial" w:hAnsi="Arial" w:cs="Arial"/>
          <w:b/>
          <w:shadow/>
        </w:rPr>
        <w:t>Objętość netto</w:t>
      </w:r>
    </w:p>
    <w:p w:rsidR="00C15404" w:rsidRDefault="00C15404" w:rsidP="003A51A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3A51AF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3A51A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2A2177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C15404" w:rsidRPr="002A2177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C15404" w:rsidRPr="0034180F" w:rsidRDefault="00C15404" w:rsidP="007132F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3A51AF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7132F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7132F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lastRenderedPageBreak/>
        <w:t>5.1 Sprawdzenie znakowania i stanu opakowania</w:t>
      </w:r>
    </w:p>
    <w:p w:rsidR="00C15404" w:rsidRPr="00A7714F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Default="00C15404" w:rsidP="0004304C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</w:t>
      </w:r>
      <w:r w:rsidRPr="00A7714F">
        <w:rPr>
          <w:rFonts w:ascii="Arial" w:hAnsi="Arial" w:cs="Arial"/>
          <w:b/>
          <w:shadow/>
        </w:rPr>
        <w:t>.</w:t>
      </w:r>
      <w:r>
        <w:rPr>
          <w:rFonts w:ascii="Arial" w:hAnsi="Arial" w:cs="Arial"/>
          <w:b/>
          <w:shadow/>
        </w:rPr>
        <w:t xml:space="preserve">2 </w:t>
      </w:r>
      <w:r w:rsidRPr="00A7714F">
        <w:rPr>
          <w:rFonts w:ascii="Arial" w:hAnsi="Arial" w:cs="Arial"/>
          <w:b/>
          <w:shadow/>
        </w:rPr>
        <w:t>Oznac</w:t>
      </w:r>
      <w:r>
        <w:rPr>
          <w:rFonts w:ascii="Arial" w:hAnsi="Arial" w:cs="Arial"/>
          <w:b/>
          <w:shadow/>
        </w:rPr>
        <w:t>zenie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organoleptycznych </w:t>
      </w:r>
    </w:p>
    <w:p w:rsidR="00C15404" w:rsidRPr="00944E7A" w:rsidRDefault="00C15404" w:rsidP="0004304C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Należy wykonać organoleptycznie w temperaturze pokojowej na zgodność z wymaganiami podanym w Tablicy1.</w:t>
      </w:r>
    </w:p>
    <w:p w:rsidR="00C15404" w:rsidRDefault="00C15404" w:rsidP="0004304C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Ocena wyglądu</w:t>
      </w:r>
    </w:p>
    <w:p w:rsidR="00C15404" w:rsidRDefault="00C15404" w:rsidP="0004304C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Wygląd ocenić przez oględziny soku uprzednio wymieszanego i przelanego z opakowania do cylindra ze szkła bezbarwnego o pojemności 500ml lub 1000ml.</w:t>
      </w:r>
    </w:p>
    <w:p w:rsidR="00C15404" w:rsidRPr="00944E7A" w:rsidRDefault="00C15404" w:rsidP="0004304C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Ocena barwy</w:t>
      </w:r>
    </w:p>
    <w:p w:rsidR="00C15404" w:rsidRDefault="00C15404" w:rsidP="0004304C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należy wlać 15ml soku. Barwę ocenić w świetle dziennym, wzrokowo, trzymając probówkę na białym tle.</w:t>
      </w:r>
    </w:p>
    <w:p w:rsidR="00C15404" w:rsidRPr="00944E7A" w:rsidRDefault="00C15404" w:rsidP="0004304C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 xml:space="preserve">Ocena zapachu i smaku </w:t>
      </w:r>
    </w:p>
    <w:p w:rsidR="00C15404" w:rsidRPr="0050576B" w:rsidRDefault="00C15404" w:rsidP="0004304C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</w:t>
      </w:r>
      <w:r w:rsidRPr="0050576B">
        <w:rPr>
          <w:rFonts w:ascii="Arial" w:hAnsi="Arial" w:cs="Arial"/>
          <w:shadow/>
        </w:rPr>
        <w:t xml:space="preserve"> ze szkła</w:t>
      </w:r>
      <w:r>
        <w:rPr>
          <w:rFonts w:ascii="Arial" w:hAnsi="Arial" w:cs="Arial"/>
          <w:shadow/>
        </w:rPr>
        <w:t xml:space="preserve"> bezbarwnego o pojemności 100ml należy wlać 50ml soku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Pr="00A7714F" w:rsidRDefault="00C15404" w:rsidP="007132F6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Oznac</w:t>
      </w:r>
      <w:r>
        <w:rPr>
          <w:rFonts w:ascii="Arial" w:hAnsi="Arial" w:cs="Arial"/>
          <w:b/>
          <w:shadow/>
        </w:rPr>
        <w:t>zanie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>fizyko</w:t>
      </w:r>
      <w:r w:rsidRPr="00A7714F">
        <w:rPr>
          <w:rFonts w:ascii="Arial" w:hAnsi="Arial" w:cs="Arial"/>
          <w:b/>
          <w:shadow/>
        </w:rPr>
        <w:t>chemicznych</w:t>
      </w:r>
      <w:r>
        <w:rPr>
          <w:rFonts w:ascii="Arial" w:hAnsi="Arial" w:cs="Arial"/>
          <w:b/>
          <w:shadow/>
        </w:rPr>
        <w:t xml:space="preserve"> </w:t>
      </w:r>
    </w:p>
    <w:p w:rsidR="00C15404" w:rsidRDefault="00C15404" w:rsidP="00606236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Według norm podanych w Tablicy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 </w:t>
      </w:r>
    </w:p>
    <w:p w:rsidR="00C15404" w:rsidRPr="00A7714F" w:rsidRDefault="00C15404" w:rsidP="007132F6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7132F6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0877D9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0877D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15404" w:rsidRDefault="00C15404" w:rsidP="000877D9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A7714F" w:rsidRDefault="00C15404" w:rsidP="007132F6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9A6C8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lastRenderedPageBreak/>
        <w:t>Zgodnie z aktualnie obowiązującym prawem.</w:t>
      </w:r>
    </w:p>
    <w:p w:rsidR="00C15404" w:rsidRPr="00A7714F" w:rsidRDefault="00C15404" w:rsidP="007132F6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Pr="00877B26" w:rsidRDefault="00C15404" w:rsidP="00877B26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EC68E4" w:rsidRDefault="00EC68E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783B89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783B89" w:rsidRDefault="00C15404" w:rsidP="001A202D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783B89">
        <w:rPr>
          <w:rFonts w:ascii="Arial" w:hAnsi="Arial" w:cs="Arial"/>
          <w:b/>
          <w:caps/>
          <w:sz w:val="40"/>
          <w:szCs w:val="40"/>
        </w:rPr>
        <w:t>sok OWOCOWO-WARZYWNY</w:t>
      </w:r>
      <w:r>
        <w:rPr>
          <w:rFonts w:ascii="Arial" w:hAnsi="Arial" w:cs="Arial"/>
          <w:b/>
          <w:caps/>
          <w:sz w:val="40"/>
          <w:szCs w:val="40"/>
        </w:rPr>
        <w:t xml:space="preserve"> (RÓŻNE SMAKI)</w:t>
      </w:r>
    </w:p>
    <w:p w:rsidR="00C15404" w:rsidRPr="00AC6516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AC6516">
        <w:rPr>
          <w:rFonts w:ascii="Arial" w:hAnsi="Arial" w:cs="Arial"/>
          <w:b/>
          <w:shadow/>
        </w:rPr>
        <w:t>1 Wstęp</w:t>
      </w:r>
    </w:p>
    <w:p w:rsidR="00C15404" w:rsidRPr="00AC6516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AC6516">
        <w:rPr>
          <w:rFonts w:ascii="Arial" w:hAnsi="Arial" w:cs="Arial"/>
          <w:b/>
          <w:shadow/>
        </w:rPr>
        <w:t xml:space="preserve">Zakres </w:t>
      </w:r>
    </w:p>
    <w:p w:rsidR="00C15404" w:rsidRPr="00AC6516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C6516">
        <w:rPr>
          <w:rFonts w:ascii="Arial" w:hAnsi="Arial" w:cs="Arial"/>
          <w:shadow/>
        </w:rPr>
        <w:t>Niniejszym</w:t>
      </w:r>
      <w:r>
        <w:rPr>
          <w:rFonts w:ascii="Arial" w:hAnsi="Arial" w:cs="Arial"/>
          <w:shadow/>
        </w:rPr>
        <w:t>i minimalnymi wymaganiami jakościowymi</w:t>
      </w:r>
      <w:r w:rsidRPr="00AC6516">
        <w:rPr>
          <w:rFonts w:ascii="Arial" w:hAnsi="Arial" w:cs="Arial"/>
          <w:shadow/>
        </w:rPr>
        <w:t xml:space="preserve"> objęto wymagania, metody badań oraz warunki przechowywania i pakowania soku </w:t>
      </w:r>
      <w:r>
        <w:rPr>
          <w:rFonts w:ascii="Arial" w:hAnsi="Arial" w:cs="Arial"/>
          <w:shadow/>
        </w:rPr>
        <w:t>owocowo-warzywnego</w:t>
      </w:r>
      <w:r w:rsidRPr="00AC6516">
        <w:rPr>
          <w:rFonts w:ascii="Arial" w:hAnsi="Arial" w:cs="Arial"/>
          <w:shadow/>
        </w:rPr>
        <w:t>.</w:t>
      </w:r>
    </w:p>
    <w:p w:rsidR="00C15404" w:rsidRPr="00AC6516" w:rsidRDefault="00C15404" w:rsidP="00BB4E31">
      <w:pPr>
        <w:pStyle w:val="E-1"/>
        <w:spacing w:before="120" w:line="360" w:lineRule="auto"/>
        <w:jc w:val="both"/>
        <w:rPr>
          <w:rFonts w:ascii="Arial" w:hAnsi="Arial" w:cs="Arial"/>
          <w:shadow/>
        </w:rPr>
      </w:pPr>
      <w:r w:rsidRPr="00AC6516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>minimalnych wymagań jakościowych</w:t>
      </w:r>
      <w:r w:rsidRPr="00AC6516">
        <w:rPr>
          <w:rFonts w:ascii="Arial" w:hAnsi="Arial" w:cs="Arial"/>
          <w:shadow/>
        </w:rPr>
        <w:t xml:space="preserve"> wykorzystywane są podczas produkcji i obrotu handlowego soku </w:t>
      </w:r>
      <w:r>
        <w:rPr>
          <w:rFonts w:ascii="Arial" w:hAnsi="Arial" w:cs="Arial"/>
          <w:shadow/>
        </w:rPr>
        <w:t>owocowo-warzywnego</w:t>
      </w:r>
      <w:r w:rsidRPr="00AC6516">
        <w:rPr>
          <w:rFonts w:ascii="Arial" w:hAnsi="Arial" w:cs="Arial"/>
          <w:shadow/>
        </w:rPr>
        <w:t xml:space="preserve"> przeznaczonego</w:t>
      </w:r>
      <w:r>
        <w:rPr>
          <w:rFonts w:ascii="Arial" w:hAnsi="Arial" w:cs="Arial"/>
          <w:shadow/>
        </w:rPr>
        <w:t xml:space="preserve"> dla odbiorcy</w:t>
      </w:r>
      <w:r w:rsidRPr="00AC6516">
        <w:rPr>
          <w:rFonts w:ascii="Arial" w:hAnsi="Arial" w:cs="Arial"/>
          <w:shadow/>
        </w:rPr>
        <w:t>.</w:t>
      </w:r>
    </w:p>
    <w:p w:rsidR="00C15404" w:rsidRPr="00AC6516" w:rsidRDefault="00C15404" w:rsidP="00C15404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b/>
          <w:bCs/>
          <w:shadow/>
        </w:rPr>
      </w:pPr>
      <w:r w:rsidRPr="00AC6516">
        <w:rPr>
          <w:rFonts w:ascii="Arial" w:hAnsi="Arial" w:cs="Arial"/>
          <w:b/>
          <w:bCs/>
          <w:shadow/>
        </w:rPr>
        <w:t>Dokumenty powołane</w:t>
      </w:r>
    </w:p>
    <w:p w:rsidR="00C15404" w:rsidRPr="00EC7539" w:rsidRDefault="00C15404" w:rsidP="00BB4E31">
      <w:pPr>
        <w:pStyle w:val="E-1"/>
        <w:spacing w:line="360" w:lineRule="auto"/>
        <w:jc w:val="both"/>
        <w:rPr>
          <w:rFonts w:ascii="Arial" w:hAnsi="Arial" w:cs="Arial"/>
          <w:bCs/>
          <w:shadow/>
        </w:rPr>
      </w:pPr>
      <w:r w:rsidRPr="00AC6516">
        <w:rPr>
          <w:rFonts w:ascii="Arial" w:hAnsi="Arial" w:cs="Arial"/>
          <w:bCs/>
          <w:shadow/>
        </w:rPr>
        <w:t xml:space="preserve">Do stosowania niniejszego </w:t>
      </w:r>
      <w:r>
        <w:rPr>
          <w:rFonts w:ascii="Arial" w:hAnsi="Arial" w:cs="Arial"/>
          <w:bCs/>
          <w:shadow/>
        </w:rPr>
        <w:t>dokumentu</w:t>
      </w:r>
      <w:r w:rsidRPr="00AC6516">
        <w:rPr>
          <w:rFonts w:ascii="Arial" w:hAnsi="Arial" w:cs="Arial"/>
          <w:bCs/>
          <w:shadow/>
        </w:rPr>
        <w:t xml:space="preserve"> są niezbędne podane niżej dokumenty powołane. Stosuje się ostatnie aktualne wydanie dokumentu powołanego (łącznie ze zmianami).</w:t>
      </w:r>
    </w:p>
    <w:p w:rsidR="00C15404" w:rsidRPr="00AC6516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C6516"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C15404" w:rsidRPr="00AC6516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C6516"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C15404" w:rsidRPr="00AC6516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AC6516">
        <w:rPr>
          <w:rFonts w:ascii="Arial" w:hAnsi="Arial" w:cs="Arial"/>
          <w:bCs/>
          <w:sz w:val="20"/>
          <w:szCs w:val="20"/>
        </w:rPr>
        <w:t>PN-EN 12147 Soki owocowe i warzywne – Oz</w:t>
      </w:r>
      <w:r>
        <w:rPr>
          <w:rFonts w:ascii="Arial" w:hAnsi="Arial" w:cs="Arial"/>
          <w:bCs/>
          <w:sz w:val="20"/>
          <w:szCs w:val="20"/>
        </w:rPr>
        <w:t>n</w:t>
      </w:r>
      <w:r w:rsidRPr="00AC6516">
        <w:rPr>
          <w:rFonts w:ascii="Arial" w:hAnsi="Arial" w:cs="Arial"/>
          <w:bCs/>
          <w:sz w:val="20"/>
          <w:szCs w:val="20"/>
        </w:rPr>
        <w:t>aczanie kwasowości miareczkowej</w:t>
      </w:r>
    </w:p>
    <w:p w:rsidR="00C15404" w:rsidRPr="00AC6516" w:rsidRDefault="00C15404" w:rsidP="00BB4E31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5404" w:rsidRPr="00AC6516" w:rsidRDefault="00C15404" w:rsidP="00BB4E31">
      <w:pPr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D0AB8">
        <w:rPr>
          <w:rFonts w:ascii="Arial" w:hAnsi="Arial" w:cs="Arial"/>
          <w:b/>
          <w:bCs/>
          <w:sz w:val="20"/>
          <w:szCs w:val="20"/>
        </w:rPr>
        <w:t>Sok owocowo-warzywny</w:t>
      </w:r>
      <w:r>
        <w:rPr>
          <w:rFonts w:ascii="Arial" w:hAnsi="Arial" w:cs="Arial"/>
          <w:b/>
          <w:bCs/>
          <w:sz w:val="20"/>
          <w:szCs w:val="20"/>
        </w:rPr>
        <w:t xml:space="preserve"> (różne smaki)</w:t>
      </w:r>
    </w:p>
    <w:p w:rsidR="00C15404" w:rsidRPr="003C761A" w:rsidRDefault="00C15404" w:rsidP="009C162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AC6516">
        <w:rPr>
          <w:rFonts w:ascii="Arial" w:hAnsi="Arial" w:cs="Arial"/>
          <w:bCs/>
          <w:sz w:val="20"/>
          <w:szCs w:val="20"/>
        </w:rPr>
        <w:t>rodukt</w:t>
      </w:r>
      <w:r>
        <w:rPr>
          <w:rFonts w:ascii="Arial" w:hAnsi="Arial" w:cs="Arial"/>
          <w:bCs/>
          <w:sz w:val="20"/>
          <w:szCs w:val="20"/>
        </w:rPr>
        <w:t xml:space="preserve"> płynny,</w:t>
      </w:r>
      <w:r w:rsidRPr="00AC6516">
        <w:rPr>
          <w:rFonts w:ascii="Arial" w:hAnsi="Arial" w:cs="Arial"/>
          <w:bCs/>
          <w:sz w:val="20"/>
          <w:szCs w:val="20"/>
        </w:rPr>
        <w:t xml:space="preserve"> otrzymany z soków i/lub półproduk</w:t>
      </w:r>
      <w:r>
        <w:rPr>
          <w:rFonts w:ascii="Arial" w:hAnsi="Arial" w:cs="Arial"/>
          <w:bCs/>
          <w:sz w:val="20"/>
          <w:szCs w:val="20"/>
        </w:rPr>
        <w:t>tów warzywnych (soki warzywne zagęszczone, przeciery warzywne)</w:t>
      </w:r>
      <w:r w:rsidRPr="00AC6516">
        <w:rPr>
          <w:rFonts w:ascii="Arial" w:hAnsi="Arial" w:cs="Arial"/>
          <w:bCs/>
          <w:sz w:val="20"/>
          <w:szCs w:val="20"/>
        </w:rPr>
        <w:t xml:space="preserve"> oraz sokó</w:t>
      </w:r>
      <w:r>
        <w:rPr>
          <w:rFonts w:ascii="Arial" w:hAnsi="Arial" w:cs="Arial"/>
          <w:bCs/>
          <w:sz w:val="20"/>
          <w:szCs w:val="20"/>
        </w:rPr>
        <w:t>w i/lub półproduktów owocowych (soki owocowe zagęszczone, przeciery owocowe)</w:t>
      </w:r>
      <w:r w:rsidRPr="00AC6516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spełniający wymagania aktualnie obowiązującego prawa,</w:t>
      </w:r>
      <w:r w:rsidRPr="00AC6516">
        <w:rPr>
          <w:rFonts w:ascii="Arial" w:hAnsi="Arial" w:cs="Arial"/>
          <w:bCs/>
          <w:sz w:val="20"/>
          <w:szCs w:val="20"/>
        </w:rPr>
        <w:t xml:space="preserve"> utrwalony termicznie i przeznaczony do bezpośredniego spożycia.</w:t>
      </w:r>
    </w:p>
    <w:p w:rsidR="00C15404" w:rsidRDefault="00C15404" w:rsidP="00C15404">
      <w:pPr>
        <w:pStyle w:val="Edward"/>
        <w:numPr>
          <w:ilvl w:val="0"/>
          <w:numId w:val="3"/>
        </w:numPr>
        <w:tabs>
          <w:tab w:val="clear" w:pos="390"/>
          <w:tab w:val="num" w:pos="142"/>
        </w:tabs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  <w:shadow/>
        </w:rPr>
      </w:pPr>
      <w:r w:rsidRPr="00AC6516">
        <w:rPr>
          <w:rFonts w:ascii="Arial" w:hAnsi="Arial" w:cs="Arial"/>
          <w:b/>
          <w:bCs/>
          <w:shadow/>
        </w:rPr>
        <w:t>Wymagania</w:t>
      </w:r>
    </w:p>
    <w:p w:rsidR="00C15404" w:rsidRDefault="00C15404" w:rsidP="006D7551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BB4E31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C15404" w:rsidRPr="00EC7539" w:rsidRDefault="00C15404" w:rsidP="006D7551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Asortyment</w:t>
      </w:r>
      <w:r w:rsidRPr="00EC7539">
        <w:rPr>
          <w:bCs w:val="0"/>
        </w:rPr>
        <w:t>:</w:t>
      </w:r>
    </w:p>
    <w:p w:rsidR="00C15404" w:rsidRDefault="00C15404" w:rsidP="0075513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banan-marchew-jabłko,</w:t>
      </w:r>
    </w:p>
    <w:p w:rsidR="00C15404" w:rsidRDefault="00C15404" w:rsidP="0075513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brzoskwinia-marchew-jabłko,</w:t>
      </w:r>
    </w:p>
    <w:p w:rsidR="00C15404" w:rsidRDefault="00C15404" w:rsidP="0075513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malina-marchew-jabłko,</w:t>
      </w:r>
    </w:p>
    <w:p w:rsidR="00C15404" w:rsidRDefault="00C15404" w:rsidP="0075513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truskawka-marchew-jabłko,</w:t>
      </w:r>
    </w:p>
    <w:p w:rsidR="00C15404" w:rsidRPr="00755133" w:rsidRDefault="00C15404" w:rsidP="0075513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marchew-jabłko-pomarańcza</w:t>
      </w:r>
    </w:p>
    <w:p w:rsidR="00C15404" w:rsidRPr="00AC6516" w:rsidRDefault="00C15404" w:rsidP="006D7551">
      <w:pPr>
        <w:pStyle w:val="Nagwek11"/>
        <w:spacing w:after="120" w:line="360" w:lineRule="auto"/>
        <w:rPr>
          <w:bCs w:val="0"/>
        </w:rPr>
      </w:pPr>
      <w:r w:rsidRPr="00AC6516">
        <w:rPr>
          <w:bCs w:val="0"/>
        </w:rPr>
        <w:t>2.</w:t>
      </w:r>
      <w:r>
        <w:rPr>
          <w:bCs w:val="0"/>
        </w:rPr>
        <w:t>3</w:t>
      </w:r>
      <w:r w:rsidRPr="00AC6516">
        <w:rPr>
          <w:bCs w:val="0"/>
        </w:rPr>
        <w:t xml:space="preserve">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AC6516">
        <w:rPr>
          <w:rFonts w:ascii="Arial" w:hAnsi="Arial" w:cs="Arial"/>
          <w:sz w:val="20"/>
        </w:rPr>
        <w:t>Według Tablicy 1.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15404" w:rsidRPr="00AC6516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15404" w:rsidRPr="00AC6516" w:rsidRDefault="00C15404" w:rsidP="00BB4E3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AC6516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4"/>
        <w:gridCol w:w="4707"/>
        <w:gridCol w:w="2171"/>
      </w:tblGrid>
      <w:tr w:rsidR="00C15404" w:rsidRPr="00AC6516" w:rsidTr="002E1C40">
        <w:trPr>
          <w:trHeight w:val="230"/>
          <w:jc w:val="center"/>
        </w:trPr>
        <w:tc>
          <w:tcPr>
            <w:tcW w:w="410" w:type="dxa"/>
            <w:vAlign w:val="center"/>
          </w:tcPr>
          <w:p w:rsidR="00C15404" w:rsidRPr="00AC6516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651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3" w:type="dxa"/>
            <w:vAlign w:val="center"/>
          </w:tcPr>
          <w:p w:rsidR="00C15404" w:rsidRPr="00AC6516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6516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44" w:type="dxa"/>
            <w:vAlign w:val="center"/>
          </w:tcPr>
          <w:p w:rsidR="00C15404" w:rsidRPr="00AC6516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C6516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463" w:type="dxa"/>
          </w:tcPr>
          <w:p w:rsidR="00C15404" w:rsidRPr="00AC6516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Metody badań</w:t>
            </w:r>
          </w:p>
        </w:tc>
      </w:tr>
      <w:tr w:rsidR="00C15404" w:rsidRPr="00AC6516" w:rsidTr="00AE0B05">
        <w:trPr>
          <w:cantSplit/>
          <w:trHeight w:val="341"/>
          <w:jc w:val="center"/>
        </w:trPr>
        <w:tc>
          <w:tcPr>
            <w:tcW w:w="410" w:type="dxa"/>
          </w:tcPr>
          <w:p w:rsidR="00C15404" w:rsidRPr="00AC6516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65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3" w:type="dxa"/>
          </w:tcPr>
          <w:p w:rsidR="00C15404" w:rsidRPr="00AC6516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6516">
              <w:rPr>
                <w:rFonts w:ascii="Arial" w:hAnsi="Arial" w:cs="Arial"/>
                <w:sz w:val="18"/>
                <w:szCs w:val="18"/>
              </w:rPr>
              <w:t>Wygląd:</w:t>
            </w:r>
          </w:p>
          <w:p w:rsidR="00C15404" w:rsidRPr="00AC6516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6516">
              <w:rPr>
                <w:rFonts w:ascii="Arial" w:hAnsi="Arial" w:cs="Arial"/>
                <w:sz w:val="18"/>
                <w:szCs w:val="18"/>
              </w:rPr>
              <w:t>- sok naturalnie mętny</w:t>
            </w:r>
          </w:p>
          <w:p w:rsidR="00C15404" w:rsidRPr="00AC6516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5404" w:rsidRPr="00AC6516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5404" w:rsidRPr="00AC6516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6516">
              <w:rPr>
                <w:rFonts w:ascii="Arial" w:hAnsi="Arial" w:cs="Arial"/>
                <w:sz w:val="18"/>
                <w:szCs w:val="18"/>
              </w:rPr>
              <w:t>- sok przecierowy</w:t>
            </w:r>
          </w:p>
          <w:p w:rsidR="00C15404" w:rsidRPr="00AC6516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C15404" w:rsidRPr="00AC6516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Pr="00AC6516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AC6516">
              <w:rPr>
                <w:rFonts w:ascii="Arial" w:hAnsi="Arial" w:cs="Arial"/>
                <w:sz w:val="18"/>
                <w:szCs w:val="18"/>
              </w:rPr>
              <w:t>ok mę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AC6516">
              <w:rPr>
                <w:rFonts w:ascii="Arial" w:hAnsi="Arial" w:cs="Arial"/>
                <w:sz w:val="18"/>
                <w:szCs w:val="18"/>
              </w:rPr>
              <w:t>ny lub opalizujący, dopuszcza się obecność osadu pochodzącego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AC6516">
              <w:rPr>
                <w:rFonts w:ascii="Arial" w:hAnsi="Arial" w:cs="Arial"/>
                <w:sz w:val="18"/>
                <w:szCs w:val="18"/>
              </w:rPr>
              <w:t>tkanki roślinnej</w:t>
            </w:r>
          </w:p>
          <w:p w:rsidR="00C15404" w:rsidRPr="00AC6516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Pr="00AC6516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AC6516">
              <w:rPr>
                <w:rFonts w:ascii="Arial" w:hAnsi="Arial" w:cs="Arial"/>
                <w:sz w:val="18"/>
                <w:szCs w:val="18"/>
              </w:rPr>
              <w:t>ok z zawiesiną przetartych części jadalnych miazgi; dopuszcza się rozwarstwienie</w:t>
            </w:r>
          </w:p>
        </w:tc>
        <w:tc>
          <w:tcPr>
            <w:tcW w:w="1463" w:type="dxa"/>
            <w:vMerge w:val="restart"/>
          </w:tcPr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Pr="00AC6516" w:rsidRDefault="00C15404" w:rsidP="002E1C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C15404" w:rsidRPr="00AC6516" w:rsidTr="00AE0B05">
        <w:trPr>
          <w:cantSplit/>
          <w:trHeight w:val="341"/>
          <w:jc w:val="center"/>
        </w:trPr>
        <w:tc>
          <w:tcPr>
            <w:tcW w:w="410" w:type="dxa"/>
          </w:tcPr>
          <w:p w:rsidR="00C15404" w:rsidRPr="00AC6516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65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3" w:type="dxa"/>
          </w:tcPr>
          <w:p w:rsidR="00C15404" w:rsidRPr="00AC6516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6516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C15404" w:rsidRPr="00AC6516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</w:t>
            </w:r>
            <w:r w:rsidRPr="00AC6516">
              <w:rPr>
                <w:rFonts w:ascii="Arial" w:hAnsi="Arial" w:cs="Arial"/>
                <w:sz w:val="18"/>
                <w:szCs w:val="18"/>
              </w:rPr>
              <w:t>ców</w:t>
            </w:r>
            <w:r>
              <w:rPr>
                <w:rFonts w:ascii="Arial" w:hAnsi="Arial" w:cs="Arial"/>
                <w:sz w:val="18"/>
                <w:szCs w:val="18"/>
              </w:rPr>
              <w:t>, zmieniona procesem technologicznym</w:t>
            </w:r>
          </w:p>
        </w:tc>
        <w:tc>
          <w:tcPr>
            <w:tcW w:w="1463" w:type="dxa"/>
            <w:vMerge/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04" w:rsidRPr="00AC6516" w:rsidTr="002E1C40">
        <w:trPr>
          <w:cantSplit/>
          <w:trHeight w:val="341"/>
          <w:jc w:val="center"/>
        </w:trPr>
        <w:tc>
          <w:tcPr>
            <w:tcW w:w="410" w:type="dxa"/>
          </w:tcPr>
          <w:p w:rsidR="00C15404" w:rsidRPr="00AC6516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651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3" w:type="dxa"/>
          </w:tcPr>
          <w:p w:rsidR="00C15404" w:rsidRPr="00AC6516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6516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C15404" w:rsidRPr="00AC6516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AC6516">
              <w:rPr>
                <w:rFonts w:ascii="Arial" w:hAnsi="Arial" w:cs="Arial"/>
                <w:sz w:val="18"/>
                <w:szCs w:val="18"/>
              </w:rPr>
              <w:t>har</w:t>
            </w:r>
            <w:r>
              <w:rPr>
                <w:rFonts w:ascii="Arial" w:hAnsi="Arial" w:cs="Arial"/>
                <w:sz w:val="18"/>
                <w:szCs w:val="18"/>
              </w:rPr>
              <w:t>akterystyczny dla użytych składników</w:t>
            </w:r>
            <w:r w:rsidRPr="00AC6516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nieznacznie zmieniony procesem technologicznym</w:t>
            </w:r>
            <w:r w:rsidRPr="00AC6516">
              <w:rPr>
                <w:rFonts w:ascii="Arial" w:hAnsi="Arial" w:cs="Arial"/>
                <w:sz w:val="18"/>
                <w:szCs w:val="18"/>
              </w:rPr>
              <w:t xml:space="preserve"> bez zapachów i posmaków obcych</w:t>
            </w:r>
          </w:p>
        </w:tc>
        <w:tc>
          <w:tcPr>
            <w:tcW w:w="1463" w:type="dxa"/>
            <w:vMerge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04" w:rsidRPr="00AC6516" w:rsidRDefault="00C15404" w:rsidP="006D7551">
      <w:pPr>
        <w:pStyle w:val="Nagwek11"/>
        <w:spacing w:after="120" w:line="360" w:lineRule="auto"/>
        <w:rPr>
          <w:bCs w:val="0"/>
        </w:rPr>
      </w:pPr>
      <w:r w:rsidRPr="00AC6516">
        <w:rPr>
          <w:bCs w:val="0"/>
        </w:rPr>
        <w:t>2.</w:t>
      </w:r>
      <w:r>
        <w:rPr>
          <w:bCs w:val="0"/>
        </w:rPr>
        <w:t>4</w:t>
      </w:r>
      <w:r w:rsidRPr="00AC6516">
        <w:rPr>
          <w:bCs w:val="0"/>
        </w:rPr>
        <w:t xml:space="preserve"> Wymagania fizykochemiczne </w:t>
      </w:r>
    </w:p>
    <w:p w:rsidR="00C15404" w:rsidRPr="00AC6516" w:rsidRDefault="00C15404" w:rsidP="00BB4E31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AC6516">
        <w:rPr>
          <w:rFonts w:ascii="Arial" w:hAnsi="Arial" w:cs="Arial"/>
          <w:sz w:val="20"/>
        </w:rPr>
        <w:t>Według Tablicy 2.</w:t>
      </w:r>
    </w:p>
    <w:p w:rsidR="00C15404" w:rsidRPr="00AC6516" w:rsidRDefault="00C15404" w:rsidP="00C165A1">
      <w:pPr>
        <w:pStyle w:val="Nagwek6"/>
        <w:spacing w:before="120" w:after="120"/>
        <w:rPr>
          <w:rFonts w:ascii="Arial" w:hAnsi="Arial" w:cs="Arial"/>
          <w:sz w:val="18"/>
        </w:rPr>
      </w:pPr>
      <w:r w:rsidRPr="00AC6516">
        <w:rPr>
          <w:rFonts w:ascii="Arial" w:hAnsi="Arial" w:cs="Arial"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028"/>
        <w:gridCol w:w="1559"/>
        <w:gridCol w:w="2234"/>
      </w:tblGrid>
      <w:tr w:rsidR="00C15404" w:rsidRPr="00AC6516" w:rsidTr="003A536A">
        <w:trPr>
          <w:trHeight w:val="34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5404" w:rsidRPr="00AC6516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6516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C15404" w:rsidRPr="00AC6516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6516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15404" w:rsidRPr="00AC6516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6516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</w:tcBorders>
            <w:vAlign w:val="center"/>
          </w:tcPr>
          <w:p w:rsidR="00C15404" w:rsidRPr="00AC6516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C6516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15404" w:rsidRPr="00AC6516" w:rsidTr="003A536A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C15404" w:rsidRPr="00AC6516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 w:rsidRPr="00AC6516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028" w:type="dxa"/>
            <w:tcBorders>
              <w:bottom w:val="single" w:sz="4" w:space="0" w:color="auto"/>
            </w:tcBorders>
            <w:vAlign w:val="center"/>
          </w:tcPr>
          <w:p w:rsidR="00C15404" w:rsidRPr="00AC6516" w:rsidRDefault="00C15404" w:rsidP="00676B4F">
            <w:pPr>
              <w:rPr>
                <w:rFonts w:ascii="Arial" w:hAnsi="Arial" w:cs="Arial"/>
                <w:sz w:val="18"/>
              </w:rPr>
            </w:pPr>
            <w:r w:rsidRPr="00AC6516">
              <w:rPr>
                <w:rFonts w:ascii="Arial" w:hAnsi="Arial" w:cs="Arial"/>
                <w:sz w:val="18"/>
              </w:rPr>
              <w:t>Kwasowość miareczkowa w przeliczeniu na kwas cytrynowy bezwodny, %</w:t>
            </w:r>
            <w:r>
              <w:rPr>
                <w:rFonts w:ascii="Arial" w:hAnsi="Arial" w:cs="Arial"/>
                <w:sz w:val="18"/>
              </w:rPr>
              <w:t>(m/m)</w:t>
            </w:r>
            <w:r w:rsidRPr="00AC6516">
              <w:rPr>
                <w:rFonts w:ascii="Arial" w:hAnsi="Arial" w:cs="Arial"/>
                <w:sz w:val="18"/>
              </w:rPr>
              <w:t>, nie mniej niż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15404" w:rsidRPr="00AC6516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 w:rsidRPr="00AC6516">
              <w:rPr>
                <w:rFonts w:ascii="Arial" w:hAnsi="Arial" w:cs="Arial"/>
                <w:sz w:val="18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Pr="00AC6516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6516"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C15404" w:rsidRPr="00AC6516" w:rsidTr="003A536A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Pr="00AC6516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 w:rsidRPr="00AC6516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Pr="00AC6516" w:rsidRDefault="00C15404" w:rsidP="00676B4F">
            <w:pPr>
              <w:rPr>
                <w:rFonts w:ascii="Arial" w:hAnsi="Arial" w:cs="Arial"/>
                <w:sz w:val="18"/>
              </w:rPr>
            </w:pPr>
            <w:r w:rsidRPr="00AC6516"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Pr="00AC6516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 w:rsidRPr="00AC6516"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Pr="00AC6516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6516"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C15404" w:rsidRPr="00AC6516" w:rsidTr="003A536A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5404" w:rsidRPr="00AC6516" w:rsidRDefault="00C15404" w:rsidP="00F9458B">
            <w:pPr>
              <w:jc w:val="center"/>
              <w:rPr>
                <w:rFonts w:ascii="Arial" w:hAnsi="Arial" w:cs="Arial"/>
                <w:sz w:val="18"/>
              </w:rPr>
            </w:pPr>
            <w:r w:rsidRPr="00AC6516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C15404" w:rsidRPr="00AC6516" w:rsidRDefault="00C15404" w:rsidP="00F94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</w:t>
            </w:r>
            <w:r w:rsidRPr="00AC6516">
              <w:rPr>
                <w:rFonts w:ascii="Arial" w:hAnsi="Arial" w:cs="Arial"/>
                <w:sz w:val="18"/>
              </w:rPr>
              <w:t xml:space="preserve"> zanieczyszczeń mineralnych, %</w:t>
            </w:r>
            <w:r>
              <w:rPr>
                <w:rFonts w:ascii="Arial" w:hAnsi="Arial" w:cs="Arial"/>
                <w:sz w:val="18"/>
              </w:rPr>
              <w:t>(m/m)</w:t>
            </w:r>
            <w:r w:rsidRPr="00AC6516">
              <w:rPr>
                <w:rFonts w:ascii="Arial" w:hAnsi="Arial" w:cs="Arial"/>
                <w:sz w:val="18"/>
              </w:rPr>
              <w:t>, nie więcej niż:</w:t>
            </w:r>
          </w:p>
          <w:p w:rsidR="00C15404" w:rsidRPr="00AC6516" w:rsidRDefault="00C15404" w:rsidP="00F9458B">
            <w:pPr>
              <w:rPr>
                <w:rFonts w:ascii="Arial" w:hAnsi="Arial" w:cs="Arial"/>
                <w:sz w:val="18"/>
              </w:rPr>
            </w:pPr>
            <w:r w:rsidRPr="00AC6516">
              <w:rPr>
                <w:rFonts w:ascii="Arial" w:hAnsi="Arial" w:cs="Arial"/>
                <w:sz w:val="18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15404" w:rsidRPr="00AC6516" w:rsidRDefault="00C15404" w:rsidP="00F9458B">
            <w:pPr>
              <w:jc w:val="center"/>
              <w:rPr>
                <w:rFonts w:ascii="Arial" w:hAnsi="Arial" w:cs="Arial"/>
                <w:sz w:val="18"/>
              </w:rPr>
            </w:pPr>
            <w:r w:rsidRPr="00AC6516">
              <w:rPr>
                <w:rFonts w:ascii="Arial" w:hAnsi="Arial" w:cs="Arial"/>
                <w:sz w:val="18"/>
              </w:rPr>
              <w:t>0,04</w:t>
            </w:r>
          </w:p>
          <w:p w:rsidR="00C15404" w:rsidRPr="00AC6516" w:rsidRDefault="00C15404" w:rsidP="00F9458B">
            <w:pPr>
              <w:jc w:val="center"/>
              <w:rPr>
                <w:rFonts w:ascii="Arial" w:hAnsi="Arial" w:cs="Arial"/>
                <w:sz w:val="18"/>
              </w:rPr>
            </w:pPr>
            <w:r w:rsidRPr="00AC6516">
              <w:rPr>
                <w:rFonts w:ascii="Arial" w:hAnsi="Arial" w:cs="Arial"/>
                <w:sz w:val="18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Pr="00AC6516" w:rsidRDefault="00C15404" w:rsidP="00F9458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C6516"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C15404" w:rsidRPr="00AC6516" w:rsidRDefault="00C15404" w:rsidP="00BB4E31">
      <w:pPr>
        <w:pStyle w:val="Nagwek11"/>
        <w:spacing w:after="120" w:line="360" w:lineRule="auto"/>
        <w:rPr>
          <w:bCs w:val="0"/>
        </w:rPr>
      </w:pPr>
      <w:r>
        <w:t>2.5</w:t>
      </w:r>
      <w:r w:rsidRPr="00AC6516">
        <w:t xml:space="preserve"> Wymagania mikrobiologiczne</w:t>
      </w:r>
    </w:p>
    <w:p w:rsidR="00C15404" w:rsidRPr="00AC6516" w:rsidRDefault="00C15404" w:rsidP="00066E77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AC6516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AC6516" w:rsidRDefault="00C15404" w:rsidP="00066E77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C6516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AC6516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AC6516">
        <w:rPr>
          <w:rFonts w:ascii="Arial" w:hAnsi="Arial" w:cs="Arial"/>
          <w:b/>
          <w:shadow/>
        </w:rPr>
        <w:t>Objętość netto</w:t>
      </w:r>
    </w:p>
    <w:p w:rsidR="00C15404" w:rsidRDefault="00C15404" w:rsidP="009361D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Objętość netto powinna być zgodna z deklaracją producenta.</w:t>
      </w:r>
    </w:p>
    <w:p w:rsidR="00C15404" w:rsidRDefault="00C15404" w:rsidP="009361D9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9361D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0,25l,</w:t>
      </w:r>
    </w:p>
    <w:p w:rsidR="00C15404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0,3l,</w:t>
      </w:r>
    </w:p>
    <w:p w:rsidR="00C15404" w:rsidRPr="009361D9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0,33l</w:t>
      </w:r>
      <w:r w:rsidRPr="009361D9">
        <w:rPr>
          <w:rFonts w:ascii="Arial" w:eastAsia="Arial Unicode MS" w:hAnsi="Arial" w:cs="Arial"/>
          <w:sz w:val="20"/>
          <w:szCs w:val="20"/>
        </w:rPr>
        <w:t>.</w:t>
      </w:r>
    </w:p>
    <w:p w:rsidR="00C15404" w:rsidRPr="00AC6516" w:rsidRDefault="00C15404" w:rsidP="003C761A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 w:rsidRPr="00AC6516">
        <w:rPr>
          <w:rFonts w:ascii="Arial" w:hAnsi="Arial" w:cs="Arial"/>
          <w:b/>
          <w:shadow/>
          <w:szCs w:val="24"/>
        </w:rPr>
        <w:t xml:space="preserve">4 </w:t>
      </w:r>
      <w:r w:rsidRPr="00AC6516">
        <w:rPr>
          <w:rFonts w:ascii="Arial" w:hAnsi="Arial" w:cs="Arial"/>
          <w:b/>
          <w:shadow/>
        </w:rPr>
        <w:t>Trwałość</w:t>
      </w:r>
    </w:p>
    <w:p w:rsidR="00C15404" w:rsidRDefault="00C15404" w:rsidP="009361D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Pr="00AC6516" w:rsidRDefault="00C15404" w:rsidP="003C761A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 w:rsidRPr="00AC6516">
        <w:rPr>
          <w:rFonts w:ascii="Arial" w:hAnsi="Arial" w:cs="Arial"/>
          <w:b/>
          <w:shadow/>
        </w:rPr>
        <w:t>5</w:t>
      </w:r>
      <w:r>
        <w:rPr>
          <w:rFonts w:ascii="Arial" w:hAnsi="Arial" w:cs="Arial"/>
          <w:b/>
          <w:shadow/>
        </w:rPr>
        <w:t xml:space="preserve"> </w:t>
      </w:r>
      <w:r w:rsidRPr="00AC6516">
        <w:rPr>
          <w:rFonts w:ascii="Arial" w:hAnsi="Arial" w:cs="Arial"/>
          <w:b/>
          <w:shadow/>
        </w:rPr>
        <w:t>Metody badań</w:t>
      </w:r>
    </w:p>
    <w:p w:rsidR="00C15404" w:rsidRPr="00AC6516" w:rsidRDefault="00C15404" w:rsidP="006D7551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 w:rsidRPr="00AC6516">
        <w:rPr>
          <w:rFonts w:ascii="Arial" w:hAnsi="Arial" w:cs="Arial"/>
          <w:b/>
          <w:shadow/>
        </w:rPr>
        <w:t>5.1 Sprawdzenie znakowania i stanu opakowania</w:t>
      </w:r>
    </w:p>
    <w:p w:rsidR="00C15404" w:rsidRPr="00AC6516" w:rsidRDefault="00C15404" w:rsidP="00BB4E3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C6516">
        <w:rPr>
          <w:rFonts w:ascii="Arial" w:hAnsi="Arial" w:cs="Arial"/>
          <w:shadow/>
        </w:rPr>
        <w:t>Wykonać metodą wizualną na zgodność z pkt. 6.1 i 6.2.</w:t>
      </w:r>
    </w:p>
    <w:p w:rsidR="00C15404" w:rsidRDefault="00C15404" w:rsidP="002E1C4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</w:t>
      </w:r>
      <w:r w:rsidRPr="00A7714F">
        <w:rPr>
          <w:rFonts w:ascii="Arial" w:hAnsi="Arial" w:cs="Arial"/>
          <w:b/>
          <w:shadow/>
        </w:rPr>
        <w:t>.</w:t>
      </w:r>
      <w:r>
        <w:rPr>
          <w:rFonts w:ascii="Arial" w:hAnsi="Arial" w:cs="Arial"/>
          <w:b/>
          <w:shadow/>
        </w:rPr>
        <w:t xml:space="preserve">2 </w:t>
      </w:r>
      <w:r w:rsidRPr="00A7714F">
        <w:rPr>
          <w:rFonts w:ascii="Arial" w:hAnsi="Arial" w:cs="Arial"/>
          <w:b/>
          <w:shadow/>
        </w:rPr>
        <w:t>Oznac</w:t>
      </w:r>
      <w:r>
        <w:rPr>
          <w:rFonts w:ascii="Arial" w:hAnsi="Arial" w:cs="Arial"/>
          <w:b/>
          <w:shadow/>
        </w:rPr>
        <w:t>zenie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organoleptycznych </w:t>
      </w:r>
    </w:p>
    <w:p w:rsidR="00C15404" w:rsidRPr="00944E7A" w:rsidRDefault="00C15404" w:rsidP="002E1C4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Należy wykonać organoleptycznie w temperaturze pokojowej na zgodność z wymaganiami podanym w Tablicy1.</w:t>
      </w:r>
    </w:p>
    <w:p w:rsidR="00C15404" w:rsidRDefault="00C15404" w:rsidP="002E1C40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Ocena wyglądu</w:t>
      </w:r>
    </w:p>
    <w:p w:rsidR="00C15404" w:rsidRDefault="00C15404" w:rsidP="002E1C4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Wygląd ocenić przez oględziny soku uprzednio wymieszanego i przelanego z opakowania do cylindra ze szkła bezbarwnego o pojemności 500ml lub 1000ml.</w:t>
      </w:r>
    </w:p>
    <w:p w:rsidR="00C15404" w:rsidRPr="00944E7A" w:rsidRDefault="00C15404" w:rsidP="002E1C40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Ocena barwy</w:t>
      </w:r>
    </w:p>
    <w:p w:rsidR="00C15404" w:rsidRDefault="00C15404" w:rsidP="002E1C4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należy wlać 15ml soku. Barwę ocenić w świetle dziennym, wzrokowo, trzymając probówkę na białym tle.</w:t>
      </w:r>
    </w:p>
    <w:p w:rsidR="00C15404" w:rsidRPr="00944E7A" w:rsidRDefault="00C15404" w:rsidP="002E1C40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 xml:space="preserve">Ocena zapachu i smaku </w:t>
      </w:r>
    </w:p>
    <w:p w:rsidR="00C15404" w:rsidRPr="0050576B" w:rsidRDefault="00C15404" w:rsidP="002E1C4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</w:t>
      </w:r>
      <w:r w:rsidRPr="0050576B">
        <w:rPr>
          <w:rFonts w:ascii="Arial" w:hAnsi="Arial" w:cs="Arial"/>
          <w:shadow/>
        </w:rPr>
        <w:t xml:space="preserve"> ze szkła</w:t>
      </w:r>
      <w:r>
        <w:rPr>
          <w:rFonts w:ascii="Arial" w:hAnsi="Arial" w:cs="Arial"/>
          <w:shadow/>
        </w:rPr>
        <w:t xml:space="preserve"> bezbarwnego o pojemności 100ml należy wlać 50ml soku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Pr="00AC6516" w:rsidRDefault="00C15404" w:rsidP="006D7551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 w:rsidRPr="00AC6516">
        <w:rPr>
          <w:rFonts w:ascii="Arial" w:hAnsi="Arial" w:cs="Arial"/>
          <w:b/>
          <w:shadow/>
        </w:rPr>
        <w:t>5</w:t>
      </w:r>
      <w:r>
        <w:rPr>
          <w:rFonts w:ascii="Arial" w:hAnsi="Arial" w:cs="Arial"/>
          <w:b/>
          <w:shadow/>
        </w:rPr>
        <w:t>.3</w:t>
      </w:r>
      <w:r w:rsidRPr="00AC6516">
        <w:rPr>
          <w:rFonts w:ascii="Arial" w:hAnsi="Arial" w:cs="Arial"/>
          <w:b/>
          <w:shadow/>
        </w:rPr>
        <w:t xml:space="preserve"> Oznaczanie cech fizykochemicznych </w:t>
      </w:r>
    </w:p>
    <w:p w:rsidR="00C15404" w:rsidRPr="00AC6516" w:rsidRDefault="00C15404" w:rsidP="00BB4E3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C6516">
        <w:rPr>
          <w:rFonts w:ascii="Arial" w:hAnsi="Arial" w:cs="Arial"/>
          <w:shadow/>
        </w:rPr>
        <w:t>Według norm podanych w Tablicy 2</w:t>
      </w:r>
      <w:r>
        <w:rPr>
          <w:rFonts w:ascii="Arial" w:hAnsi="Arial" w:cs="Arial"/>
          <w:shadow/>
        </w:rPr>
        <w:t>.</w:t>
      </w:r>
      <w:r w:rsidRPr="00AC6516">
        <w:rPr>
          <w:rFonts w:ascii="Arial" w:hAnsi="Arial" w:cs="Arial"/>
          <w:shadow/>
        </w:rPr>
        <w:t xml:space="preserve"> </w:t>
      </w:r>
    </w:p>
    <w:p w:rsidR="00C15404" w:rsidRPr="00AC6516" w:rsidRDefault="00C15404" w:rsidP="003C761A">
      <w:pPr>
        <w:pStyle w:val="E-1"/>
        <w:spacing w:before="240" w:after="240" w:line="360" w:lineRule="auto"/>
        <w:rPr>
          <w:rFonts w:ascii="Arial" w:hAnsi="Arial" w:cs="Arial"/>
          <w:shadow/>
        </w:rPr>
      </w:pPr>
      <w:r w:rsidRPr="00AC6516">
        <w:rPr>
          <w:rFonts w:ascii="Arial" w:hAnsi="Arial" w:cs="Arial"/>
          <w:b/>
          <w:shadow/>
        </w:rPr>
        <w:lastRenderedPageBreak/>
        <w:t xml:space="preserve">6 Pakowanie, znakowanie, przechowywanie </w:t>
      </w:r>
    </w:p>
    <w:p w:rsidR="00C15404" w:rsidRPr="00AC6516" w:rsidRDefault="00C15404" w:rsidP="00BB4E31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 w:rsidRPr="00AC6516">
        <w:rPr>
          <w:rFonts w:ascii="Arial" w:hAnsi="Arial" w:cs="Arial"/>
          <w:b/>
          <w:shadow/>
        </w:rPr>
        <w:t>6.1 Pakowanie</w:t>
      </w:r>
    </w:p>
    <w:p w:rsidR="00C15404" w:rsidRDefault="00C15404" w:rsidP="003C186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3C18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5404" w:rsidRDefault="00C15404" w:rsidP="003C186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AC6516" w:rsidRDefault="00C15404" w:rsidP="00BB4E31">
      <w:pPr>
        <w:pStyle w:val="E-1"/>
        <w:spacing w:before="240" w:after="120" w:line="360" w:lineRule="auto"/>
        <w:rPr>
          <w:rFonts w:ascii="Arial" w:hAnsi="Arial" w:cs="Arial"/>
          <w:shadow/>
        </w:rPr>
      </w:pPr>
      <w:r w:rsidRPr="00AC6516">
        <w:rPr>
          <w:rFonts w:ascii="Arial" w:hAnsi="Arial" w:cs="Arial"/>
          <w:b/>
          <w:shadow/>
        </w:rPr>
        <w:t>6.2 Znakowanie</w:t>
      </w:r>
    </w:p>
    <w:p w:rsidR="00C15404" w:rsidRPr="000021D0" w:rsidRDefault="00C15404" w:rsidP="00BB4E3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C6516" w:rsidRDefault="00C15404" w:rsidP="00BB4E31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 w:rsidRPr="00AC6516">
        <w:rPr>
          <w:rFonts w:ascii="Arial" w:hAnsi="Arial" w:cs="Arial"/>
          <w:b/>
          <w:shadow/>
        </w:rPr>
        <w:t>6.3 Przechowywanie</w:t>
      </w:r>
    </w:p>
    <w:p w:rsidR="00C15404" w:rsidRPr="00AC6516" w:rsidRDefault="00C15404" w:rsidP="00BB4E31">
      <w:pPr>
        <w:pStyle w:val="E-1"/>
        <w:spacing w:line="360" w:lineRule="auto"/>
      </w:pPr>
      <w:r w:rsidRPr="00AC6516">
        <w:rPr>
          <w:rFonts w:ascii="Arial" w:hAnsi="Arial" w:cs="Arial"/>
          <w:shadow/>
        </w:rPr>
        <w:t>Przechowywać zgodnie z zaleceniami producenta.</w:t>
      </w:r>
    </w:p>
    <w:p w:rsidR="00C15404" w:rsidRDefault="00C15404" w:rsidP="00F040FC">
      <w:pPr>
        <w:jc w:val="center"/>
        <w:rPr>
          <w:rFonts w:ascii="Arial" w:hAnsi="Arial" w:cs="Arial"/>
          <w:b/>
          <w:sz w:val="40"/>
          <w:szCs w:val="40"/>
        </w:rPr>
      </w:pPr>
    </w:p>
    <w:p w:rsidR="00EC68E4" w:rsidRPr="00F040FC" w:rsidRDefault="00EC68E4" w:rsidP="00F040FC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Default="00C15404" w:rsidP="000D0139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pomarańczowy tłoczony</w:t>
      </w:r>
    </w:p>
    <w:p w:rsidR="00C15404" w:rsidRDefault="00C15404" w:rsidP="000D0139">
      <w:pPr>
        <w:ind w:left="2124" w:firstLine="708"/>
        <w:rPr>
          <w:rFonts w:ascii="Arial" w:hAnsi="Arial" w:cs="Arial"/>
          <w:b/>
          <w:caps/>
          <w:sz w:val="32"/>
        </w:rPr>
      </w:pPr>
    </w:p>
    <w:p w:rsidR="00C15404" w:rsidRDefault="00C15404" w:rsidP="00DC0FE8">
      <w:pPr>
        <w:pStyle w:val="E-1"/>
        <w:spacing w:line="360" w:lineRule="auto"/>
        <w:rPr>
          <w:rFonts w:ascii="Arial" w:hAnsi="Arial" w:cs="Arial"/>
          <w:shadow/>
          <w:sz w:val="22"/>
          <w:szCs w:val="22"/>
        </w:rPr>
      </w:pP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soku pomarańczowego tłoczonego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soku pomarańczowego tłoczonego przeznaczonego dla odbiorcy.</w:t>
      </w:r>
    </w:p>
    <w:p w:rsidR="00C15404" w:rsidRPr="0034180F" w:rsidRDefault="00C15404" w:rsidP="0088688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Default="00C15404" w:rsidP="0088688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pomarańczowy tłoczony</w:t>
      </w:r>
    </w:p>
    <w:p w:rsidR="00C15404" w:rsidRPr="0088688F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ze świeżych pomarańczy, metodą „tłoczenia na zimno”, bez dodatku cukru, wody i konserwantów, pasteryzowany, przeznaczony do bezpośredniego spożycia</w:t>
      </w:r>
    </w:p>
    <w:p w:rsidR="00C15404" w:rsidRDefault="00C15404" w:rsidP="0088688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lastRenderedPageBreak/>
        <w:t>2 Wymagania</w:t>
      </w:r>
    </w:p>
    <w:p w:rsidR="00C15404" w:rsidRDefault="00C15404" w:rsidP="0088688F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88688F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88688F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7"/>
        <w:gridCol w:w="6720"/>
      </w:tblGrid>
      <w:tr w:rsidR="00C15404" w:rsidRPr="002C3EC8" w:rsidTr="00FE5CFE">
        <w:trPr>
          <w:trHeight w:val="213"/>
          <w:jc w:val="center"/>
        </w:trPr>
        <w:tc>
          <w:tcPr>
            <w:tcW w:w="0" w:type="auto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77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720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FE5CFE">
        <w:trPr>
          <w:cantSplit/>
          <w:trHeight w:val="194"/>
          <w:jc w:val="center"/>
        </w:trPr>
        <w:tc>
          <w:tcPr>
            <w:tcW w:w="0" w:type="auto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77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C15404" w:rsidRPr="00E3437B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C15404" w:rsidRPr="002C3EC8" w:rsidTr="00FE5CFE">
        <w:trPr>
          <w:cantSplit/>
          <w:trHeight w:val="121"/>
          <w:jc w:val="center"/>
        </w:trPr>
        <w:tc>
          <w:tcPr>
            <w:tcW w:w="0" w:type="auto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77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C15404" w:rsidRPr="002C3EC8" w:rsidTr="00FE5CFE">
        <w:trPr>
          <w:cantSplit/>
          <w:trHeight w:val="341"/>
          <w:jc w:val="center"/>
        </w:trPr>
        <w:tc>
          <w:tcPr>
            <w:tcW w:w="0" w:type="auto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77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C15404" w:rsidRPr="00D5111B" w:rsidRDefault="00C15404" w:rsidP="0088688F">
      <w:pPr>
        <w:pStyle w:val="Nagwek11"/>
        <w:spacing w:line="360" w:lineRule="auto"/>
        <w:rPr>
          <w:bCs w:val="0"/>
          <w:color w:val="FF0000"/>
        </w:rPr>
      </w:pPr>
      <w:r>
        <w:t>2.3</w:t>
      </w:r>
      <w:r w:rsidRPr="008D0180">
        <w:t xml:space="preserve"> Wymagania mikrobiologiczne</w:t>
      </w:r>
    </w:p>
    <w:p w:rsidR="00C15404" w:rsidRPr="00D5111B" w:rsidRDefault="00C15404" w:rsidP="00F33FA9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D5111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D5111B" w:rsidRDefault="00C15404" w:rsidP="00F33FA9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D5111B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2344D7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36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2344D7">
        <w:rPr>
          <w:rFonts w:ascii="Arial" w:hAnsi="Arial" w:cs="Arial"/>
          <w:b/>
          <w:shadow/>
        </w:rPr>
        <w:t>Objętość netto</w:t>
      </w:r>
    </w:p>
    <w:p w:rsidR="00C15404" w:rsidRDefault="00C15404" w:rsidP="00CB11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CB11F8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Pr="00CB11F8" w:rsidRDefault="00C15404" w:rsidP="00CB11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F12CD7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3l,</w:t>
      </w:r>
    </w:p>
    <w:p w:rsidR="00C15404" w:rsidRPr="00B46370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5l.</w:t>
      </w:r>
    </w:p>
    <w:p w:rsidR="00C15404" w:rsidRPr="0034180F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CB11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 Sprawdzenie cech organoleptycznych</w:t>
      </w:r>
    </w:p>
    <w:p w:rsidR="00C15404" w:rsidRDefault="00C15404" w:rsidP="002E12E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lastRenderedPageBreak/>
        <w:t>Ocenić organoleptycznie na zgodność z wymaganiami zawartymi w tablicy 1.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5.2.1 Ocena wyglądu </w:t>
      </w:r>
    </w:p>
    <w:p w:rsidR="00C15404" w:rsidRDefault="00C15404" w:rsidP="002E12E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Wygląd ocenić przez oględziny soku uprzednio wymieszanego i przelanego z opakowania do cylindra ze szkła bezbarwnego o pojemności 500ml lub 1000ml.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>5.2.2 Ocena barwy</w:t>
      </w:r>
    </w:p>
    <w:p w:rsidR="00C15404" w:rsidRDefault="00C15404" w:rsidP="002E12E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wlać 15ml soku. Barwę ocenić w świetle dziennym, wzrokowo, trzymając probówkę na białym tle.</w:t>
      </w:r>
    </w:p>
    <w:p w:rsidR="00C15404" w:rsidRDefault="00C15404" w:rsidP="0088688F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5.2.3 Ocena zapachu i smaku </w:t>
      </w:r>
    </w:p>
    <w:p w:rsidR="00C15404" w:rsidRDefault="00C15404" w:rsidP="002E12E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 ze szkła bezbarwnego o pojemności 100ml napełnić 50ml soku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Pr="00A7714F" w:rsidRDefault="00C15404" w:rsidP="0088688F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88688F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FE5CFE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FE5CF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15404" w:rsidRDefault="00C15404" w:rsidP="00FE5CF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5C781F" w:rsidRDefault="00C15404" w:rsidP="008D0180">
      <w:pPr>
        <w:pStyle w:val="E-1"/>
        <w:spacing w:line="360" w:lineRule="auto"/>
        <w:rPr>
          <w:rFonts w:ascii="Arial" w:hAnsi="Arial" w:cs="Arial"/>
          <w:shadow/>
        </w:rPr>
      </w:pPr>
    </w:p>
    <w:p w:rsidR="00C15404" w:rsidRPr="00A7714F" w:rsidRDefault="00C15404" w:rsidP="0088688F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9A6C8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88688F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C5211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/>
    <w:p w:rsidR="00C15404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03337C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03337C" w:rsidRDefault="00C15404" w:rsidP="001A202D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lastRenderedPageBreak/>
        <w:t>sok pomarańczowY WZBOGACANY w ca i wit. d</w:t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soku pomarańczowego wzbogacanego w Ca i wit.D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soku pomarańczowego wzbogacanego w Ca i wit.D. przeznaczonego dla odbiorcy.</w:t>
      </w:r>
    </w:p>
    <w:p w:rsidR="00C15404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C15404" w:rsidRPr="00875F72" w:rsidRDefault="00C15404" w:rsidP="00875F72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C15404" w:rsidRDefault="00C15404" w:rsidP="00C15404">
      <w:pPr>
        <w:numPr>
          <w:ilvl w:val="0"/>
          <w:numId w:val="6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C15404" w:rsidRPr="00875F72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C15404" w:rsidRPr="0034180F" w:rsidRDefault="00C15404" w:rsidP="006C4D8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5404" w:rsidRPr="00FB3044" w:rsidRDefault="00C15404" w:rsidP="006C4D8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Sok pomarańczowy </w:t>
      </w:r>
      <w:r w:rsidRPr="004E289E">
        <w:rPr>
          <w:rFonts w:ascii="Arial" w:hAnsi="Arial" w:cs="Arial"/>
          <w:b/>
          <w:sz w:val="20"/>
          <w:szCs w:val="20"/>
        </w:rPr>
        <w:t>wzbogacany w Ca i wit.D.</w:t>
      </w:r>
    </w:p>
    <w:p w:rsidR="00C15404" w:rsidRPr="006C4D82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soku z pomarańczy zagęszczonego (przez odtworzenie proporcji wody i aromatu odzyskanego z soku podczas zagęszczania, w sposób zapewniający utrzymanie właściwych cechy chemicznych, mikrobiologicznych i organoleptycznych produktu), wzbogacany w Ca i wit. D, spełniający wymagania aktualnie obowiązującego prawa, utrwalony termicznie</w:t>
      </w:r>
    </w:p>
    <w:p w:rsidR="00C15404" w:rsidRDefault="00C15404" w:rsidP="006C4D8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6C4D82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6C4D82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C15404" w:rsidRPr="00133CB7" w:rsidRDefault="00C15404" w:rsidP="006C4D82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544"/>
        <w:gridCol w:w="4690"/>
        <w:gridCol w:w="2171"/>
      </w:tblGrid>
      <w:tr w:rsidR="00C15404" w:rsidRPr="002C3EC8" w:rsidTr="00117AD8">
        <w:trPr>
          <w:trHeight w:val="231"/>
          <w:jc w:val="center"/>
        </w:trPr>
        <w:tc>
          <w:tcPr>
            <w:tcW w:w="422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43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26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434" w:type="dxa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Metody badań</w:t>
            </w:r>
          </w:p>
        </w:tc>
      </w:tr>
      <w:tr w:rsidR="00C15404" w:rsidRPr="002C3EC8" w:rsidTr="00414B5C">
        <w:trPr>
          <w:cantSplit/>
          <w:trHeight w:val="341"/>
          <w:jc w:val="center"/>
        </w:trPr>
        <w:tc>
          <w:tcPr>
            <w:tcW w:w="422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26" w:type="dxa"/>
            <w:tcBorders>
              <w:bottom w:val="single" w:sz="6" w:space="0" w:color="auto"/>
            </w:tcBorders>
          </w:tcPr>
          <w:p w:rsidR="00C15404" w:rsidRPr="00E3437B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434" w:type="dxa"/>
            <w:vMerge w:val="restart"/>
          </w:tcPr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117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C15404" w:rsidRPr="002C3EC8" w:rsidTr="00414B5C">
        <w:trPr>
          <w:cantSplit/>
          <w:trHeight w:val="195"/>
          <w:jc w:val="center"/>
        </w:trPr>
        <w:tc>
          <w:tcPr>
            <w:tcW w:w="422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43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26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Żółta lub żółtopomarańczowa</w:t>
            </w:r>
          </w:p>
        </w:tc>
        <w:tc>
          <w:tcPr>
            <w:tcW w:w="1434" w:type="dxa"/>
            <w:vMerge/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04" w:rsidRPr="002C3EC8" w:rsidTr="00117AD8">
        <w:trPr>
          <w:cantSplit/>
          <w:trHeight w:val="341"/>
          <w:jc w:val="center"/>
        </w:trPr>
        <w:tc>
          <w:tcPr>
            <w:tcW w:w="422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43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26" w:type="dxa"/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Słodko-kwaśny, zharmonizowany, charakterystyczny dla użytych owoców, bez posmaków obcych</w:t>
            </w:r>
          </w:p>
        </w:tc>
        <w:tc>
          <w:tcPr>
            <w:tcW w:w="1434" w:type="dxa"/>
            <w:vMerge/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04" w:rsidRPr="002C3EC8" w:rsidTr="00117AD8">
        <w:trPr>
          <w:cantSplit/>
          <w:trHeight w:val="109"/>
          <w:jc w:val="center"/>
        </w:trPr>
        <w:tc>
          <w:tcPr>
            <w:tcW w:w="422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43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5226" w:type="dxa"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Wyraźny, charakterystyczny dla użytych owoców, bez zapachów obcych</w:t>
            </w:r>
          </w:p>
        </w:tc>
        <w:tc>
          <w:tcPr>
            <w:tcW w:w="1434" w:type="dxa"/>
            <w:vMerge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04" w:rsidRDefault="00C15404" w:rsidP="006C4D82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15404" w:rsidRDefault="00C15404" w:rsidP="00C165A1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C15404" w:rsidRPr="00FB5740" w:rsidRDefault="00C15404" w:rsidP="00C165A1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C15404" w:rsidTr="008B2C9D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15404" w:rsidRPr="009B6DA6" w:rsidTr="008B2C9D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Pr="009B6DA6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C15404" w:rsidRPr="000953F9" w:rsidTr="008B2C9D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5,8 -15,4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C15404" w:rsidRPr="000953F9" w:rsidTr="008B2C9D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9E7E1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</w:rPr>
            </w:pPr>
          </w:p>
          <w:p w:rsidR="00C15404" w:rsidRPr="00F9458B" w:rsidRDefault="00C15404" w:rsidP="000E49F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C15404" w:rsidRPr="000953F9" w:rsidTr="008B2C9D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5404" w:rsidRDefault="00C15404" w:rsidP="009E7E1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 g/l, nie więcej niż: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C15404" w:rsidRPr="00F9458B" w:rsidRDefault="00C15404" w:rsidP="000E49F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C15404" w:rsidRPr="0058771C" w:rsidRDefault="00C15404" w:rsidP="006C4D82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58771C">
        <w:rPr>
          <w:bCs w:val="0"/>
        </w:rPr>
        <w:t xml:space="preserve"> Wymagania mikrobiologiczne</w:t>
      </w:r>
    </w:p>
    <w:p w:rsidR="00C15404" w:rsidRPr="0058771C" w:rsidRDefault="00C15404" w:rsidP="006C4D82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58771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58771C" w:rsidRDefault="00C15404" w:rsidP="006C4D82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58771C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58771C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58771C">
        <w:rPr>
          <w:rFonts w:ascii="Arial" w:hAnsi="Arial" w:cs="Arial"/>
          <w:b/>
          <w:shadow/>
        </w:rPr>
        <w:t>Objętość netto</w:t>
      </w:r>
    </w:p>
    <w:p w:rsidR="00C15404" w:rsidRDefault="00C15404" w:rsidP="00B204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B20460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B204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B20460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C15404" w:rsidRPr="00B20460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</w:t>
      </w:r>
      <w:r w:rsidRPr="00B20460">
        <w:rPr>
          <w:rFonts w:ascii="Arial" w:eastAsia="Arial Unicode MS" w:hAnsi="Arial" w:cs="Arial"/>
          <w:sz w:val="20"/>
          <w:szCs w:val="20"/>
        </w:rPr>
        <w:t>.</w:t>
      </w:r>
    </w:p>
    <w:p w:rsidR="00C15404" w:rsidRPr="0034180F" w:rsidRDefault="00C15404" w:rsidP="006C4D8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B2046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lastRenderedPageBreak/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6C4D8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6C4D8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A7714F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Default="00C15404" w:rsidP="00117AD8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</w:t>
      </w:r>
      <w:r w:rsidRPr="00A7714F">
        <w:rPr>
          <w:rFonts w:ascii="Arial" w:hAnsi="Arial" w:cs="Arial"/>
          <w:b/>
          <w:shadow/>
        </w:rPr>
        <w:t>.</w:t>
      </w:r>
      <w:r>
        <w:rPr>
          <w:rFonts w:ascii="Arial" w:hAnsi="Arial" w:cs="Arial"/>
          <w:b/>
          <w:shadow/>
        </w:rPr>
        <w:t xml:space="preserve">2 </w:t>
      </w:r>
      <w:r w:rsidRPr="00A7714F">
        <w:rPr>
          <w:rFonts w:ascii="Arial" w:hAnsi="Arial" w:cs="Arial"/>
          <w:b/>
          <w:shadow/>
        </w:rPr>
        <w:t>Oznac</w:t>
      </w:r>
      <w:r>
        <w:rPr>
          <w:rFonts w:ascii="Arial" w:hAnsi="Arial" w:cs="Arial"/>
          <w:b/>
          <w:shadow/>
        </w:rPr>
        <w:t>zenie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organoleptycznych </w:t>
      </w:r>
    </w:p>
    <w:p w:rsidR="00C15404" w:rsidRPr="00944E7A" w:rsidRDefault="00C15404" w:rsidP="00117AD8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Należy wykonać organoleptycznie w temperaturze pokojowej na zgodność z wymaganiami podanym w Tablicy1.</w:t>
      </w:r>
    </w:p>
    <w:p w:rsidR="00C15404" w:rsidRDefault="00C15404" w:rsidP="00117AD8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Ocena wyglądu</w:t>
      </w:r>
    </w:p>
    <w:p w:rsidR="00C15404" w:rsidRDefault="00C15404" w:rsidP="00117AD8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Wygląd ocenić przez oględziny soku uprzednio wymieszanego i przelanego z opakowania do cylindra ze szkła bezbarwnego o pojemności 500ml lub 1000ml.</w:t>
      </w:r>
    </w:p>
    <w:p w:rsidR="00C15404" w:rsidRPr="00944E7A" w:rsidRDefault="00C15404" w:rsidP="00117AD8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Ocena barwy</w:t>
      </w:r>
    </w:p>
    <w:p w:rsidR="00C15404" w:rsidRDefault="00C15404" w:rsidP="00117AD8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należy wlać 15ml soku. Barwę ocenić w świetle dziennym, wzrokowo, trzymając probówkę na białym tle.</w:t>
      </w:r>
    </w:p>
    <w:p w:rsidR="00C15404" w:rsidRPr="00944E7A" w:rsidRDefault="00C15404" w:rsidP="00117AD8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 xml:space="preserve">Ocena zapachu i smaku </w:t>
      </w:r>
    </w:p>
    <w:p w:rsidR="00C15404" w:rsidRPr="0050576B" w:rsidRDefault="00C15404" w:rsidP="00117AD8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</w:t>
      </w:r>
      <w:r w:rsidRPr="0050576B">
        <w:rPr>
          <w:rFonts w:ascii="Arial" w:hAnsi="Arial" w:cs="Arial"/>
          <w:shadow/>
        </w:rPr>
        <w:t xml:space="preserve"> ze szkła</w:t>
      </w:r>
      <w:r>
        <w:rPr>
          <w:rFonts w:ascii="Arial" w:hAnsi="Arial" w:cs="Arial"/>
          <w:shadow/>
        </w:rPr>
        <w:t xml:space="preserve"> bezbarwnego o pojemności 100ml należy wlać 50ml soku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Pr="00A7714F" w:rsidRDefault="00C15404" w:rsidP="006C4D8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Oznac</w:t>
      </w:r>
      <w:r>
        <w:rPr>
          <w:rFonts w:ascii="Arial" w:hAnsi="Arial" w:cs="Arial"/>
          <w:b/>
          <w:shadow/>
        </w:rPr>
        <w:t>zanie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>fizyko</w:t>
      </w:r>
      <w:r w:rsidRPr="00A7714F">
        <w:rPr>
          <w:rFonts w:ascii="Arial" w:hAnsi="Arial" w:cs="Arial"/>
          <w:b/>
          <w:shadow/>
        </w:rPr>
        <w:t>chemicznych</w:t>
      </w:r>
      <w:r>
        <w:rPr>
          <w:rFonts w:ascii="Arial" w:hAnsi="Arial" w:cs="Arial"/>
          <w:b/>
          <w:shadow/>
        </w:rPr>
        <w:t xml:space="preserve"> </w:t>
      </w:r>
    </w:p>
    <w:p w:rsidR="00C15404" w:rsidRDefault="00C15404" w:rsidP="00606236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Według norm podanych w Tablicy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C15404" w:rsidRPr="00A7714F" w:rsidRDefault="00C15404" w:rsidP="006C4D82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Pr="00AC6516" w:rsidRDefault="00C15404" w:rsidP="008B2C9D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 w:rsidRPr="00AC6516">
        <w:rPr>
          <w:rFonts w:ascii="Arial" w:hAnsi="Arial" w:cs="Arial"/>
          <w:b/>
          <w:shadow/>
        </w:rPr>
        <w:t>6.1 Pakowanie</w:t>
      </w:r>
    </w:p>
    <w:p w:rsidR="00C15404" w:rsidRDefault="00C15404" w:rsidP="008B2C9D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8B2C9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5404" w:rsidRDefault="00C15404" w:rsidP="008B2C9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C15404" w:rsidRDefault="00C15404" w:rsidP="006C4D82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595B59" w:rsidRDefault="00C15404" w:rsidP="00595B5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595B59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6C4D82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Pr="00AE0FD1" w:rsidRDefault="00C15404" w:rsidP="00AE0FD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Pr="0003337C" w:rsidRDefault="00C15404" w:rsidP="001A202D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03337C">
        <w:rPr>
          <w:rFonts w:ascii="Arial" w:hAnsi="Arial" w:cs="Arial"/>
          <w:b/>
          <w:caps/>
          <w:sz w:val="40"/>
          <w:szCs w:val="40"/>
        </w:rPr>
        <w:t>sok pomarańczowy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soku pomarańczowego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soku pomarańczowego przeznaczonego dla odbiorcy.</w:t>
      </w:r>
    </w:p>
    <w:p w:rsidR="00C15404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C15404" w:rsidRPr="00875F72" w:rsidRDefault="00C15404" w:rsidP="00875F72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C15404" w:rsidRDefault="00C15404" w:rsidP="00C15404">
      <w:pPr>
        <w:numPr>
          <w:ilvl w:val="0"/>
          <w:numId w:val="6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C15404" w:rsidRPr="00875F72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C15404" w:rsidRPr="0034180F" w:rsidRDefault="00C15404" w:rsidP="006C4D8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5404" w:rsidRPr="006C4D82" w:rsidRDefault="00C15404" w:rsidP="006C4D8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pomarańczowy</w:t>
      </w:r>
    </w:p>
    <w:p w:rsidR="00C15404" w:rsidRPr="006C4D82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 xml:space="preserve">Produkt otrzymany z soku pomarańczowego zagęszczonego (przez odtworzenie proporcji wody i aromatu odzyskanego z soku podczas zagęszczania, w sposób zapewniający utrzymanie właściwych </w:t>
      </w:r>
      <w:r>
        <w:rPr>
          <w:rFonts w:ascii="Arial" w:hAnsi="Arial" w:cs="Arial"/>
          <w:bCs/>
          <w:sz w:val="20"/>
          <w:szCs w:val="20"/>
        </w:rPr>
        <w:lastRenderedPageBreak/>
        <w:t>cechy chemicznych, mikrobiologicznych i organoleptycznych produktu), spełniający wymagania aktualnie obowiązującego prawa, utrwalony termicznie</w:t>
      </w:r>
    </w:p>
    <w:p w:rsidR="00C15404" w:rsidRDefault="00C15404" w:rsidP="006C4D8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6C4D82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6C4D82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6C4D82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64"/>
        <w:gridCol w:w="4915"/>
        <w:gridCol w:w="2171"/>
      </w:tblGrid>
      <w:tr w:rsidR="00C15404" w:rsidRPr="002C3EC8" w:rsidTr="00524F53">
        <w:trPr>
          <w:trHeight w:val="231"/>
          <w:jc w:val="center"/>
        </w:trPr>
        <w:tc>
          <w:tcPr>
            <w:tcW w:w="410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53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37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360" w:type="dxa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Metody badań</w:t>
            </w:r>
          </w:p>
        </w:tc>
      </w:tr>
      <w:tr w:rsidR="00C15404" w:rsidRPr="002C3EC8" w:rsidTr="00524F53">
        <w:trPr>
          <w:cantSplit/>
          <w:trHeight w:val="341"/>
          <w:jc w:val="center"/>
        </w:trPr>
        <w:tc>
          <w:tcPr>
            <w:tcW w:w="410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53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C15404" w:rsidRPr="00E3437B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524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C15404" w:rsidRPr="002C3EC8" w:rsidTr="00524F53">
        <w:trPr>
          <w:cantSplit/>
          <w:trHeight w:val="195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53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04" w:rsidRPr="002C3EC8" w:rsidTr="00524F53">
        <w:trPr>
          <w:cantSplit/>
          <w:trHeight w:val="34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53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5537" w:type="dxa"/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04" w:rsidRPr="002C3EC8" w:rsidTr="00524F53">
        <w:trPr>
          <w:cantSplit/>
          <w:trHeight w:val="109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53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04" w:rsidRDefault="00C15404" w:rsidP="006C4D82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15404" w:rsidRDefault="00C15404" w:rsidP="00C165A1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C15404" w:rsidRPr="00FB5740" w:rsidRDefault="00C15404" w:rsidP="00C165A1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C15404" w:rsidTr="00436778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15404" w:rsidRPr="009B6DA6" w:rsidTr="00436778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Pr="009B6DA6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C15404" w:rsidRPr="000953F9" w:rsidTr="00436778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C15404" w:rsidRPr="000953F9" w:rsidTr="00436778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C15404" w:rsidRDefault="00C15404" w:rsidP="009E7E1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</w:rPr>
            </w:pPr>
          </w:p>
          <w:p w:rsidR="00C15404" w:rsidRPr="00F9458B" w:rsidRDefault="00C15404" w:rsidP="000E49F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C15404" w:rsidRPr="000953F9" w:rsidTr="00436778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C15404" w:rsidRDefault="00C15404" w:rsidP="009E7E1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C15404" w:rsidRPr="00F9458B" w:rsidRDefault="00C15404" w:rsidP="000E49F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C15404" w:rsidRPr="0058771C" w:rsidRDefault="00C15404" w:rsidP="006C4D82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58771C">
        <w:rPr>
          <w:bCs w:val="0"/>
        </w:rPr>
        <w:t xml:space="preserve"> Wymagania mikrobiologiczne</w:t>
      </w:r>
    </w:p>
    <w:p w:rsidR="00C15404" w:rsidRPr="0058771C" w:rsidRDefault="00C15404" w:rsidP="006C4D82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58771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58771C" w:rsidRDefault="00C15404" w:rsidP="006C4D82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58771C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58771C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58771C">
        <w:rPr>
          <w:rFonts w:ascii="Arial" w:hAnsi="Arial" w:cs="Arial"/>
          <w:b/>
          <w:shadow/>
        </w:rPr>
        <w:t>Objętość netto</w:t>
      </w:r>
    </w:p>
    <w:p w:rsidR="00C15404" w:rsidRDefault="00C15404" w:rsidP="003B4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3B4C11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lastRenderedPageBreak/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3B4C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9B46C3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C15404" w:rsidRPr="009B46C3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</w:t>
      </w:r>
      <w:r w:rsidRPr="009B46C3">
        <w:rPr>
          <w:rFonts w:ascii="Arial" w:eastAsia="Arial Unicode MS" w:hAnsi="Arial" w:cs="Arial"/>
          <w:sz w:val="20"/>
          <w:szCs w:val="20"/>
        </w:rPr>
        <w:t>l.</w:t>
      </w:r>
    </w:p>
    <w:p w:rsidR="00C15404" w:rsidRPr="0034180F" w:rsidRDefault="00C15404" w:rsidP="006C4D8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3B4C1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6C4D8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6C4D8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A7714F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Default="00C15404" w:rsidP="00524F53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</w:t>
      </w:r>
      <w:r w:rsidRPr="00A7714F">
        <w:rPr>
          <w:rFonts w:ascii="Arial" w:hAnsi="Arial" w:cs="Arial"/>
          <w:b/>
          <w:shadow/>
        </w:rPr>
        <w:t>.</w:t>
      </w:r>
      <w:r>
        <w:rPr>
          <w:rFonts w:ascii="Arial" w:hAnsi="Arial" w:cs="Arial"/>
          <w:b/>
          <w:shadow/>
        </w:rPr>
        <w:t xml:space="preserve">2 </w:t>
      </w:r>
      <w:r w:rsidRPr="00A7714F">
        <w:rPr>
          <w:rFonts w:ascii="Arial" w:hAnsi="Arial" w:cs="Arial"/>
          <w:b/>
          <w:shadow/>
        </w:rPr>
        <w:t>Oznac</w:t>
      </w:r>
      <w:r>
        <w:rPr>
          <w:rFonts w:ascii="Arial" w:hAnsi="Arial" w:cs="Arial"/>
          <w:b/>
          <w:shadow/>
        </w:rPr>
        <w:t>zenie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organoleptycznych </w:t>
      </w:r>
    </w:p>
    <w:p w:rsidR="00C15404" w:rsidRPr="00944E7A" w:rsidRDefault="00C15404" w:rsidP="00524F53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Należy wykonać organoleptycznie w temperaturze pokojowej na zgodność z wymaganiami podanym w Tablicy1.</w:t>
      </w:r>
    </w:p>
    <w:p w:rsidR="00C15404" w:rsidRDefault="00C15404" w:rsidP="00524F53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Ocena wyglądu</w:t>
      </w:r>
    </w:p>
    <w:p w:rsidR="00C15404" w:rsidRDefault="00C15404" w:rsidP="00524F53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Wygląd ocenić przez oględziny soku uprzednio wymieszanego i przelanego z opakowania do cylindra ze szkła bezbarwnego o pojemności 500ml lub 1000ml.</w:t>
      </w:r>
    </w:p>
    <w:p w:rsidR="00C15404" w:rsidRPr="00944E7A" w:rsidRDefault="00C15404" w:rsidP="00524F53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Ocena barwy</w:t>
      </w:r>
    </w:p>
    <w:p w:rsidR="00C15404" w:rsidRDefault="00C15404" w:rsidP="00524F53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należy wlać 15ml soku. Barwę ocenić w świetle dziennym, wzrokowo, trzymając probówkę na białym tle.</w:t>
      </w:r>
    </w:p>
    <w:p w:rsidR="00C15404" w:rsidRPr="00944E7A" w:rsidRDefault="00C15404" w:rsidP="00524F53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 xml:space="preserve">Ocena zapachu i smaku </w:t>
      </w:r>
    </w:p>
    <w:p w:rsidR="00C15404" w:rsidRPr="0050576B" w:rsidRDefault="00C15404" w:rsidP="00524F53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</w:t>
      </w:r>
      <w:r w:rsidRPr="0050576B">
        <w:rPr>
          <w:rFonts w:ascii="Arial" w:hAnsi="Arial" w:cs="Arial"/>
          <w:shadow/>
        </w:rPr>
        <w:t xml:space="preserve"> ze szkła</w:t>
      </w:r>
      <w:r>
        <w:rPr>
          <w:rFonts w:ascii="Arial" w:hAnsi="Arial" w:cs="Arial"/>
          <w:shadow/>
        </w:rPr>
        <w:t xml:space="preserve"> bezbarwnego o pojemności 100ml należy wlać 50ml soku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Pr="00A7714F" w:rsidRDefault="00C15404" w:rsidP="006C4D8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Oznac</w:t>
      </w:r>
      <w:r>
        <w:rPr>
          <w:rFonts w:ascii="Arial" w:hAnsi="Arial" w:cs="Arial"/>
          <w:b/>
          <w:shadow/>
        </w:rPr>
        <w:t>zanie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>fizyko</w:t>
      </w:r>
      <w:r w:rsidRPr="00A7714F">
        <w:rPr>
          <w:rFonts w:ascii="Arial" w:hAnsi="Arial" w:cs="Arial"/>
          <w:b/>
          <w:shadow/>
        </w:rPr>
        <w:t>chemicznych</w:t>
      </w:r>
      <w:r>
        <w:rPr>
          <w:rFonts w:ascii="Arial" w:hAnsi="Arial" w:cs="Arial"/>
          <w:b/>
          <w:shadow/>
        </w:rPr>
        <w:t xml:space="preserve"> </w:t>
      </w:r>
    </w:p>
    <w:p w:rsidR="00C15404" w:rsidRDefault="00C15404" w:rsidP="00606236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Według norm podanych w Tablicy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C15404" w:rsidRPr="00A7714F" w:rsidRDefault="00C15404" w:rsidP="006C4D82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6C4D82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lastRenderedPageBreak/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C029EB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C029E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15404" w:rsidRDefault="00C15404" w:rsidP="00C029E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Default="00C15404" w:rsidP="006C4D82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595B59" w:rsidRDefault="00C15404" w:rsidP="00595B5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595B59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6C4D82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Pr="00AE0FD1" w:rsidRDefault="00C15404" w:rsidP="00AE0FD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Pr="00A70605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A70605" w:rsidRDefault="00C15404" w:rsidP="001A202D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A70605">
        <w:rPr>
          <w:rFonts w:ascii="Arial" w:hAnsi="Arial" w:cs="Arial"/>
          <w:b/>
          <w:caps/>
          <w:sz w:val="40"/>
          <w:szCs w:val="40"/>
        </w:rPr>
        <w:t>sok pomidorowy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soku pomidorowego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soku pomidorowego przeznaczonego dla odbiorcy.</w:t>
      </w:r>
    </w:p>
    <w:p w:rsidR="00C15404" w:rsidRDefault="00C15404" w:rsidP="00C15404">
      <w:pPr>
        <w:pStyle w:val="E-1"/>
        <w:numPr>
          <w:ilvl w:val="1"/>
          <w:numId w:val="3"/>
        </w:numPr>
        <w:spacing w:before="240" w:after="240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C15404" w:rsidRPr="00E01EAA" w:rsidRDefault="00C15404" w:rsidP="00E01EAA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12133 Soki owocowe i warzywne – Oznaczanie zawartości chlorków. Metoda miareczkowania potencjometrycznego</w:t>
      </w:r>
    </w:p>
    <w:p w:rsidR="00C15404" w:rsidRPr="00554EDA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12147 Soki owocowe i warzywne – Oznaczanie kwasowości miareczkowej</w:t>
      </w:r>
    </w:p>
    <w:p w:rsidR="00C15404" w:rsidRPr="006F6593" w:rsidRDefault="00C15404" w:rsidP="00C15404">
      <w:pPr>
        <w:numPr>
          <w:ilvl w:val="1"/>
          <w:numId w:val="3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Określenie produktu</w:t>
      </w:r>
    </w:p>
    <w:p w:rsidR="00C15404" w:rsidRDefault="00C15404" w:rsidP="00EE7EF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</w:t>
      </w:r>
      <w:r w:rsidRPr="00320580">
        <w:rPr>
          <w:rFonts w:ascii="Arial" w:hAnsi="Arial" w:cs="Arial"/>
          <w:b/>
          <w:bCs/>
          <w:sz w:val="20"/>
          <w:szCs w:val="20"/>
        </w:rPr>
        <w:t>ok pomidorowy</w:t>
      </w:r>
    </w:p>
    <w:p w:rsidR="00C15404" w:rsidRPr="00EE7EF8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C15404" w:rsidRDefault="00C15404" w:rsidP="00EE7EF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EE7EF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EE7EF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EE7EF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C15404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C15404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C15404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07"/>
        <w:gridCol w:w="6542"/>
      </w:tblGrid>
      <w:tr w:rsidR="00C15404" w:rsidRPr="002C3EC8" w:rsidTr="00EE7EF8">
        <w:trPr>
          <w:trHeight w:val="450"/>
          <w:jc w:val="center"/>
        </w:trPr>
        <w:tc>
          <w:tcPr>
            <w:tcW w:w="221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678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EE7EF8">
        <w:trPr>
          <w:cantSplit/>
          <w:trHeight w:val="341"/>
          <w:jc w:val="center"/>
        </w:trPr>
        <w:tc>
          <w:tcPr>
            <w:tcW w:w="221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C15404" w:rsidRPr="00E3437B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Sok z zawiesiną przetartych części jadalnych miazgi; dopuszcza się rozwarstwienie</w:t>
            </w:r>
          </w:p>
        </w:tc>
      </w:tr>
      <w:tr w:rsidR="00C15404" w:rsidRPr="002C3EC8" w:rsidTr="00905608">
        <w:trPr>
          <w:cantSplit/>
          <w:trHeight w:val="195"/>
          <w:jc w:val="center"/>
        </w:trPr>
        <w:tc>
          <w:tcPr>
            <w:tcW w:w="221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surowców, zmieniona procesem technologicznym</w:t>
            </w:r>
          </w:p>
        </w:tc>
      </w:tr>
      <w:tr w:rsidR="00C15404" w:rsidRPr="002C3EC8" w:rsidTr="00A8583B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nieznacznie zmieniony procesem technologicznym, bez zapachów obcych</w:t>
            </w:r>
          </w:p>
        </w:tc>
      </w:tr>
      <w:tr w:rsidR="00C15404" w:rsidRPr="002C3EC8" w:rsidTr="00A8583B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C15404" w:rsidRDefault="00C15404" w:rsidP="0059595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nieznacznie  zmieniony procesem technologicznym, bez posmaków obcych</w:t>
            </w:r>
          </w:p>
        </w:tc>
      </w:tr>
    </w:tbl>
    <w:p w:rsidR="00C15404" w:rsidRDefault="00C15404" w:rsidP="00EE7EF8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15404" w:rsidRDefault="00C15404" w:rsidP="00C165A1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C15404" w:rsidRPr="00FB5740" w:rsidRDefault="00C15404" w:rsidP="00C165A1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C15404" w:rsidTr="002A470B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15404" w:rsidRPr="009B6DA6" w:rsidTr="002A470B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miareczkowa w przeliczeniu na kwas cytrynowy bezwodny</w:t>
            </w:r>
            <w:r w:rsidRPr="00CD1795">
              <w:rPr>
                <w:rFonts w:ascii="Arial" w:hAnsi="Arial" w:cs="Arial"/>
                <w:sz w:val="18"/>
              </w:rPr>
              <w:t>, %(m/m), nie</w:t>
            </w:r>
            <w:r>
              <w:rPr>
                <w:rFonts w:ascii="Arial" w:hAnsi="Arial" w:cs="Arial"/>
                <w:sz w:val="18"/>
              </w:rPr>
              <w:t xml:space="preserve"> mniej niż</w:t>
            </w:r>
          </w:p>
        </w:tc>
        <w:tc>
          <w:tcPr>
            <w:tcW w:w="1800" w:type="dxa"/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Pr="009B6DA6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C15404" w:rsidRPr="000953F9" w:rsidTr="002A470B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800" w:type="dxa"/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C15404" w:rsidRPr="000953F9" w:rsidTr="002A470B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C15404" w:rsidRDefault="00C15404" w:rsidP="009E7E1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soli, </w:t>
            </w:r>
            <w:r w:rsidRPr="00CD1795">
              <w:rPr>
                <w:rFonts w:ascii="Arial" w:hAnsi="Arial" w:cs="Arial"/>
                <w:sz w:val="18"/>
              </w:rPr>
              <w:t>%(m/m),</w:t>
            </w:r>
            <w:r>
              <w:rPr>
                <w:rFonts w:ascii="Arial" w:hAnsi="Arial" w:cs="Arial"/>
                <w:sz w:val="18"/>
              </w:rPr>
              <w:t xml:space="preserve"> nie więcej niż:</w:t>
            </w:r>
          </w:p>
        </w:tc>
        <w:tc>
          <w:tcPr>
            <w:tcW w:w="1800" w:type="dxa"/>
            <w:vAlign w:val="center"/>
          </w:tcPr>
          <w:p w:rsidR="00C15404" w:rsidRPr="00F9458B" w:rsidRDefault="00C15404" w:rsidP="001D6D1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7F0F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12133</w:t>
            </w:r>
          </w:p>
        </w:tc>
      </w:tr>
      <w:tr w:rsidR="00C15404" w:rsidRPr="000953F9" w:rsidTr="002A470B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C15404" w:rsidRDefault="00C15404" w:rsidP="009E7E1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C15404" w:rsidRPr="00F9458B" w:rsidRDefault="00C15404" w:rsidP="000E49F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9E7E1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C15404" w:rsidRDefault="00C15404" w:rsidP="00EE7EF8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D6D1A">
        <w:rPr>
          <w:bCs w:val="0"/>
        </w:rPr>
        <w:t xml:space="preserve"> Wymagania mikrobiologiczne</w:t>
      </w:r>
    </w:p>
    <w:p w:rsidR="00C15404" w:rsidRPr="001D6D1A" w:rsidRDefault="00C15404" w:rsidP="00E34E1E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1D6D1A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1D6D1A" w:rsidRDefault="00C15404" w:rsidP="00E34E1E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1D6D1A">
        <w:rPr>
          <w:rFonts w:ascii="Arial" w:hAnsi="Arial" w:cs="Arial"/>
          <w:shadow/>
        </w:rPr>
        <w:lastRenderedPageBreak/>
        <w:t>Zamawiający zastrzega sobie prawo żądania wyników badań mikrobiologicznych z kontroli higieny procesu produkcyjnego.</w:t>
      </w:r>
    </w:p>
    <w:p w:rsidR="00C15404" w:rsidRPr="00367CAD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367CAD">
        <w:rPr>
          <w:rFonts w:ascii="Arial" w:hAnsi="Arial" w:cs="Arial"/>
          <w:b/>
          <w:shadow/>
        </w:rPr>
        <w:t>Objętość netto</w:t>
      </w:r>
    </w:p>
    <w:p w:rsidR="00C15404" w:rsidRDefault="00C15404" w:rsidP="00B04B1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B04B16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Pr="00192231" w:rsidRDefault="00C15404" w:rsidP="0019223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B04B16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0,3l,</w:t>
      </w:r>
    </w:p>
    <w:p w:rsidR="00C15404" w:rsidRPr="00B04B16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0,33l,</w:t>
      </w:r>
    </w:p>
    <w:p w:rsidR="00C15404" w:rsidRPr="00192231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</w:t>
      </w:r>
      <w:r w:rsidRPr="00192231">
        <w:rPr>
          <w:rFonts w:ascii="Arial" w:eastAsia="Arial Unicode MS" w:hAnsi="Arial" w:cs="Arial"/>
          <w:sz w:val="20"/>
          <w:szCs w:val="20"/>
        </w:rPr>
        <w:t>.</w:t>
      </w:r>
    </w:p>
    <w:p w:rsidR="00C15404" w:rsidRPr="0034180F" w:rsidRDefault="00C15404" w:rsidP="00EE7EF8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CB5FF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EE7EF8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EE7EF8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A7714F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Default="00C15404" w:rsidP="00EE7EF8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</w:t>
      </w:r>
      <w:r w:rsidRPr="00A7714F">
        <w:rPr>
          <w:rFonts w:ascii="Arial" w:hAnsi="Arial" w:cs="Arial"/>
          <w:b/>
          <w:shadow/>
        </w:rPr>
        <w:t>.</w:t>
      </w:r>
      <w:r>
        <w:rPr>
          <w:rFonts w:ascii="Arial" w:hAnsi="Arial" w:cs="Arial"/>
          <w:b/>
          <w:shadow/>
        </w:rPr>
        <w:t xml:space="preserve">2 </w:t>
      </w:r>
      <w:r w:rsidRPr="00A7714F">
        <w:rPr>
          <w:rFonts w:ascii="Arial" w:hAnsi="Arial" w:cs="Arial"/>
          <w:b/>
          <w:shadow/>
        </w:rPr>
        <w:t>Oznac</w:t>
      </w:r>
      <w:r>
        <w:rPr>
          <w:rFonts w:ascii="Arial" w:hAnsi="Arial" w:cs="Arial"/>
          <w:b/>
          <w:shadow/>
        </w:rPr>
        <w:t>zanie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organoleptycznych </w:t>
      </w:r>
    </w:p>
    <w:p w:rsidR="00C15404" w:rsidRPr="00595956" w:rsidRDefault="00C15404" w:rsidP="00595956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Wykonać organoleptycznie na zgodność z wymaganiami podanymi w Tablicy 1. </w:t>
      </w:r>
      <w:r>
        <w:rPr>
          <w:rFonts w:ascii="Arial" w:hAnsi="Arial" w:cs="Arial"/>
          <w:b/>
          <w:shadow/>
        </w:rPr>
        <w:t xml:space="preserve"> </w:t>
      </w:r>
    </w:p>
    <w:p w:rsidR="00C15404" w:rsidRPr="00A7714F" w:rsidRDefault="00C15404" w:rsidP="00EE7EF8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Oznac</w:t>
      </w:r>
      <w:r>
        <w:rPr>
          <w:rFonts w:ascii="Arial" w:hAnsi="Arial" w:cs="Arial"/>
          <w:b/>
          <w:shadow/>
        </w:rPr>
        <w:t>zanie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>fizyko</w:t>
      </w:r>
      <w:r w:rsidRPr="00A7714F">
        <w:rPr>
          <w:rFonts w:ascii="Arial" w:hAnsi="Arial" w:cs="Arial"/>
          <w:b/>
          <w:shadow/>
        </w:rPr>
        <w:t>chemicznych</w:t>
      </w:r>
      <w:r>
        <w:rPr>
          <w:rFonts w:ascii="Arial" w:hAnsi="Arial" w:cs="Arial"/>
          <w:b/>
          <w:shadow/>
        </w:rPr>
        <w:t xml:space="preserve"> </w:t>
      </w:r>
    </w:p>
    <w:p w:rsidR="00C15404" w:rsidRDefault="00C15404" w:rsidP="00606236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Według norm podanych w Tablicy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C15404" w:rsidRPr="00A7714F" w:rsidRDefault="00C15404" w:rsidP="00EE7EF8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EE7EF8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905608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90560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15404" w:rsidRDefault="00C15404" w:rsidP="0090560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C15404" w:rsidRPr="00A7714F" w:rsidRDefault="00C15404" w:rsidP="00EE7EF8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8450C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C5211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Pr="005B1BE4" w:rsidRDefault="00C15404" w:rsidP="00C52111">
      <w:pPr>
        <w:spacing w:line="360" w:lineRule="auto"/>
        <w:rPr>
          <w:color w:val="FF0000"/>
        </w:rPr>
      </w:pPr>
    </w:p>
    <w:p w:rsidR="00C15404" w:rsidRPr="00FE6359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FE6359" w:rsidRDefault="00C15404" w:rsidP="001A202D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FE6359">
        <w:rPr>
          <w:rFonts w:ascii="Arial" w:hAnsi="Arial" w:cs="Arial"/>
          <w:b/>
          <w:caps/>
          <w:sz w:val="40"/>
          <w:szCs w:val="40"/>
        </w:rPr>
        <w:t>sok wieloowocowy</w:t>
      </w:r>
      <w:r>
        <w:rPr>
          <w:rFonts w:ascii="Arial" w:hAnsi="Arial" w:cs="Arial"/>
          <w:b/>
          <w:caps/>
          <w:sz w:val="40"/>
          <w:szCs w:val="40"/>
        </w:rPr>
        <w:t xml:space="preserve"> (MULTIWITAMINA)</w:t>
      </w:r>
    </w:p>
    <w:p w:rsidR="00C15404" w:rsidRPr="00C503AE" w:rsidRDefault="00C15404" w:rsidP="00F511E8">
      <w:pPr>
        <w:pStyle w:val="E-1"/>
        <w:spacing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ab/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soku wieloowocowego(multiwitamina)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soku wieloowocowego (multiwitamina) przeznaczonego dla odbiorcy.</w:t>
      </w:r>
    </w:p>
    <w:p w:rsidR="00C15404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C15404" w:rsidRPr="006E54D1" w:rsidRDefault="00C15404" w:rsidP="006E54D1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C15404" w:rsidRDefault="00C15404" w:rsidP="00C15404">
      <w:pPr>
        <w:numPr>
          <w:ilvl w:val="0"/>
          <w:numId w:val="6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12143 Soki owocowe i warzywne – Oznaczanie zawartości substancji rozpuszczalnych metodą refraktometryczną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PN-A-75101-04 Przetwory owocowe i warzywne – Przygotowanie próbek i metody badań fizykochemicznych – Oznaczanie kwasowości ogólnej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PN-A-75101-05 Przetwory owocowe i warzywne – Przygotowanie próbek i metody badań fizykochemicznych – Oznaczanie kwasowości lotnej</w:t>
      </w:r>
    </w:p>
    <w:p w:rsidR="00C15404" w:rsidRPr="006E54D1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PN-A-75101-09 Przetwory owocowe i warzywne – Przygotowanie próbek i metody badań fizykochemicznych – Oznaczanie zawartości alkoholu etylowego</w:t>
      </w:r>
    </w:p>
    <w:p w:rsidR="00C15404" w:rsidRPr="0034180F" w:rsidRDefault="00C15404" w:rsidP="000812C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5404" w:rsidRDefault="00C15404" w:rsidP="000812C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Sok wieloowocowy (multiwitamina) </w:t>
      </w:r>
    </w:p>
    <w:p w:rsidR="00C15404" w:rsidRPr="000812C2" w:rsidRDefault="00C15404" w:rsidP="003B1E47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C15404" w:rsidRDefault="00C15404" w:rsidP="000812C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0812C2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0812C2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0812C2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15404" w:rsidRDefault="00C15404" w:rsidP="003B1E47">
      <w:pPr>
        <w:rPr>
          <w:rFonts w:ascii="Arial" w:hAnsi="Arial" w:cs="Arial"/>
          <w:b/>
          <w:bCs/>
          <w:sz w:val="18"/>
          <w:szCs w:val="18"/>
        </w:rPr>
      </w:pPr>
    </w:p>
    <w:p w:rsidR="00C15404" w:rsidRPr="003B1E47" w:rsidRDefault="00C15404" w:rsidP="003B1E47"/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42"/>
        <w:gridCol w:w="4839"/>
        <w:gridCol w:w="2171"/>
      </w:tblGrid>
      <w:tr w:rsidR="00C15404" w:rsidRPr="002C3EC8" w:rsidTr="00455242">
        <w:trPr>
          <w:trHeight w:val="230"/>
          <w:jc w:val="center"/>
        </w:trPr>
        <w:tc>
          <w:tcPr>
            <w:tcW w:w="410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36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37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627" w:type="dxa"/>
          </w:tcPr>
          <w:p w:rsidR="00C15404" w:rsidRPr="00A32CEF" w:rsidRDefault="00C15404" w:rsidP="00455242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Metody badań</w:t>
            </w:r>
          </w:p>
        </w:tc>
      </w:tr>
      <w:tr w:rsidR="00C15404" w:rsidRPr="002C3EC8" w:rsidTr="00455242">
        <w:trPr>
          <w:cantSplit/>
          <w:trHeight w:val="194"/>
          <w:jc w:val="center"/>
        </w:trPr>
        <w:tc>
          <w:tcPr>
            <w:tcW w:w="410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36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15404" w:rsidRPr="00051D19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051D19">
              <w:rPr>
                <w:rFonts w:ascii="Arial" w:hAnsi="Arial" w:cs="Arial"/>
                <w:sz w:val="18"/>
                <w:szCs w:val="18"/>
              </w:rPr>
              <w:t xml:space="preserve">łyn klarowny lub naturalnie mętny </w:t>
            </w:r>
          </w:p>
        </w:tc>
        <w:tc>
          <w:tcPr>
            <w:tcW w:w="1627" w:type="dxa"/>
            <w:vMerge w:val="restart"/>
          </w:tcPr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4552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C15404" w:rsidRPr="002C3EC8" w:rsidTr="00455242">
        <w:trPr>
          <w:cantSplit/>
          <w:trHeight w:val="34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36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04" w:rsidRPr="002C3EC8" w:rsidTr="00455242">
        <w:trPr>
          <w:cantSplit/>
          <w:trHeight w:val="34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36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04" w:rsidRDefault="00C15404" w:rsidP="000812C2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15404" w:rsidRDefault="00C15404" w:rsidP="00C165A1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C15404" w:rsidRPr="00FB5740" w:rsidRDefault="00C15404" w:rsidP="00C165A1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C15404" w:rsidTr="00464006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606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15404" w:rsidRPr="009B6DA6" w:rsidTr="00464006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Pr="009B6DA6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12143</w:t>
            </w:r>
          </w:p>
        </w:tc>
      </w:tr>
      <w:tr w:rsidR="00C15404" w:rsidRPr="000953F9" w:rsidTr="00464006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5B1BE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595" w:type="dxa"/>
            <w:vAlign w:val="center"/>
          </w:tcPr>
          <w:p w:rsidR="00C15404" w:rsidRDefault="00C15404" w:rsidP="00676B4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C15404" w:rsidRDefault="00C15404" w:rsidP="008D35E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576C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PN-A-75101-04</w:t>
            </w:r>
          </w:p>
        </w:tc>
      </w:tr>
      <w:tr w:rsidR="00C15404" w:rsidRPr="000953F9" w:rsidTr="00706AF8">
        <w:trPr>
          <w:trHeight w:val="912"/>
        </w:trPr>
        <w:tc>
          <w:tcPr>
            <w:tcW w:w="429" w:type="dxa"/>
            <w:vAlign w:val="center"/>
          </w:tcPr>
          <w:p w:rsidR="00C15404" w:rsidRDefault="00C15404" w:rsidP="00F9458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vAlign w:val="center"/>
          </w:tcPr>
          <w:p w:rsidR="00C15404" w:rsidRDefault="00C15404" w:rsidP="00F94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lotna w przeliczeniu na kwas octowy, g/l, nie więcej niż:</w:t>
            </w:r>
          </w:p>
          <w:p w:rsidR="00C15404" w:rsidRDefault="00C15404" w:rsidP="00F94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mających w swoim składzie sok malinowy, wiśniowy, jeżynowy, z bzu czarnego i róży</w:t>
            </w:r>
          </w:p>
          <w:p w:rsidR="00C15404" w:rsidRDefault="00C15404" w:rsidP="00F94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C15404" w:rsidRPr="00706AF8" w:rsidRDefault="00C15404" w:rsidP="00F945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15404" w:rsidRPr="00706AF8" w:rsidRDefault="00C15404" w:rsidP="00CC4BA7">
            <w:pPr>
              <w:rPr>
                <w:rFonts w:ascii="Arial" w:hAnsi="Arial" w:cs="Arial"/>
                <w:sz w:val="16"/>
                <w:szCs w:val="16"/>
              </w:rPr>
            </w:pPr>
          </w:p>
          <w:p w:rsidR="00C15404" w:rsidRDefault="00C15404" w:rsidP="00C96DB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0,7</w:t>
            </w:r>
          </w:p>
          <w:p w:rsidR="00C15404" w:rsidRPr="00F9458B" w:rsidRDefault="00C15404" w:rsidP="00F9458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Pr="00C96DB8" w:rsidRDefault="00C15404" w:rsidP="00C96DB8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PN-A-75101-05</w:t>
            </w:r>
          </w:p>
        </w:tc>
      </w:tr>
      <w:tr w:rsidR="00C15404" w:rsidRPr="000953F9" w:rsidTr="00464006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F9458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vAlign w:val="center"/>
          </w:tcPr>
          <w:p w:rsidR="00C15404" w:rsidRDefault="00C15404" w:rsidP="00F94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alkoholu etylowego,%(V/V), nie więcej niż:</w:t>
            </w:r>
          </w:p>
          <w:p w:rsidR="00C15404" w:rsidRDefault="00C15404" w:rsidP="00F94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mających w swoim składzie sok malinowy, wiśniowy, jeżynowy, z bzu czarnego i róży</w:t>
            </w:r>
          </w:p>
          <w:p w:rsidR="00C15404" w:rsidRDefault="00C15404" w:rsidP="00F9458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C15404" w:rsidRDefault="00C15404" w:rsidP="00F9458B">
            <w:pPr>
              <w:jc w:val="center"/>
              <w:rPr>
                <w:rFonts w:ascii="Arial" w:hAnsi="Arial" w:cs="Arial"/>
                <w:sz w:val="18"/>
              </w:rPr>
            </w:pPr>
          </w:p>
          <w:p w:rsidR="00C15404" w:rsidRDefault="00C15404" w:rsidP="00F9458B">
            <w:pPr>
              <w:rPr>
                <w:rFonts w:ascii="Arial" w:hAnsi="Arial" w:cs="Arial"/>
                <w:sz w:val="18"/>
              </w:rPr>
            </w:pPr>
          </w:p>
          <w:p w:rsidR="00C15404" w:rsidRDefault="00C15404" w:rsidP="00F9458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0,7</w:t>
            </w:r>
          </w:p>
          <w:p w:rsidR="00C15404" w:rsidRPr="00F9458B" w:rsidRDefault="00C15404" w:rsidP="00F9458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F9458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PN-A-75101-09</w:t>
            </w:r>
          </w:p>
        </w:tc>
      </w:tr>
    </w:tbl>
    <w:p w:rsidR="00C15404" w:rsidRPr="00051D19" w:rsidRDefault="00C15404" w:rsidP="000812C2">
      <w:pPr>
        <w:pStyle w:val="Nagwek11"/>
        <w:spacing w:line="360" w:lineRule="auto"/>
        <w:rPr>
          <w:bCs w:val="0"/>
          <w:color w:val="FF0000"/>
        </w:rPr>
      </w:pPr>
      <w:r>
        <w:t>2.4</w:t>
      </w:r>
      <w:r w:rsidRPr="00AD0A0C">
        <w:t xml:space="preserve"> Wymagania mikrobiologiczne</w:t>
      </w:r>
    </w:p>
    <w:p w:rsidR="00C15404" w:rsidRPr="00051D19" w:rsidRDefault="00C15404" w:rsidP="000812C2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051D19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051D19" w:rsidRDefault="00C15404" w:rsidP="000812C2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051D19">
        <w:rPr>
          <w:rFonts w:ascii="Arial" w:hAnsi="Arial" w:cs="Arial"/>
          <w:shadow/>
        </w:rPr>
        <w:t xml:space="preserve">Zamawiający zastrzega sobie prawo żądania wyników badań mikrobiologicznych z kontroli higieny </w:t>
      </w:r>
      <w:r w:rsidRPr="00051D19">
        <w:rPr>
          <w:rFonts w:ascii="Arial" w:hAnsi="Arial" w:cs="Arial"/>
          <w:shadow/>
        </w:rPr>
        <w:lastRenderedPageBreak/>
        <w:t>procesu produkcyjnego.</w:t>
      </w:r>
    </w:p>
    <w:p w:rsidR="00C15404" w:rsidRPr="00051D19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051D19">
        <w:rPr>
          <w:rFonts w:ascii="Arial" w:hAnsi="Arial" w:cs="Arial"/>
          <w:b/>
          <w:shadow/>
        </w:rPr>
        <w:t>Objętość netto</w:t>
      </w:r>
    </w:p>
    <w:p w:rsidR="00C15404" w:rsidRDefault="00C15404" w:rsidP="008E21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8E21C6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Default="00C15404" w:rsidP="008E21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FF12D2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0,2l,</w:t>
      </w:r>
    </w:p>
    <w:p w:rsidR="00C15404" w:rsidRPr="008E21C6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C15404" w:rsidRPr="0034180F" w:rsidRDefault="00C15404" w:rsidP="000812C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8E21C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0812C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0812C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Default="00C15404" w:rsidP="00995453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</w:t>
      </w:r>
      <w:r w:rsidRPr="00A7714F">
        <w:rPr>
          <w:rFonts w:ascii="Arial" w:hAnsi="Arial" w:cs="Arial"/>
          <w:b/>
          <w:shadow/>
        </w:rPr>
        <w:t>.</w:t>
      </w:r>
      <w:r>
        <w:rPr>
          <w:rFonts w:ascii="Arial" w:hAnsi="Arial" w:cs="Arial"/>
          <w:b/>
          <w:shadow/>
        </w:rPr>
        <w:t xml:space="preserve">2 </w:t>
      </w:r>
      <w:r w:rsidRPr="00A7714F">
        <w:rPr>
          <w:rFonts w:ascii="Arial" w:hAnsi="Arial" w:cs="Arial"/>
          <w:b/>
          <w:shadow/>
        </w:rPr>
        <w:t>Oznac</w:t>
      </w:r>
      <w:r>
        <w:rPr>
          <w:rFonts w:ascii="Arial" w:hAnsi="Arial" w:cs="Arial"/>
          <w:b/>
          <w:shadow/>
        </w:rPr>
        <w:t>zenie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organoleptycznych </w:t>
      </w:r>
    </w:p>
    <w:p w:rsidR="00C15404" w:rsidRPr="00944E7A" w:rsidRDefault="00C15404" w:rsidP="00995453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Należy wykonać organoleptycznie w temperaturze pokojowej na zgodność z wymaganiami podanym w Tablicy1.</w:t>
      </w:r>
    </w:p>
    <w:p w:rsidR="00C15404" w:rsidRDefault="00C15404" w:rsidP="00995453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Ocena wyglądu</w:t>
      </w:r>
    </w:p>
    <w:p w:rsidR="00C15404" w:rsidRDefault="00C15404" w:rsidP="00995453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Wygląd ocenić przez oględziny soku uprzednio wymieszanego i przelanego z opakowania do cylindra ze szkła bezbarwnego o pojemności 500ml lub 1000ml.</w:t>
      </w:r>
    </w:p>
    <w:p w:rsidR="00C15404" w:rsidRPr="00944E7A" w:rsidRDefault="00C15404" w:rsidP="00995453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Ocena barwy</w:t>
      </w:r>
    </w:p>
    <w:p w:rsidR="00C15404" w:rsidRDefault="00C15404" w:rsidP="00995453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należy wlać 15ml soku. Barwę ocenić w świetle dziennym, wzrokowo, trzymając probówkę na białym tle.</w:t>
      </w:r>
    </w:p>
    <w:p w:rsidR="00C15404" w:rsidRPr="00944E7A" w:rsidRDefault="00C15404" w:rsidP="00995453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 xml:space="preserve">Ocena zapachu i smaku </w:t>
      </w:r>
    </w:p>
    <w:p w:rsidR="00C15404" w:rsidRPr="0050576B" w:rsidRDefault="00C15404" w:rsidP="00995453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</w:t>
      </w:r>
      <w:r w:rsidRPr="0050576B">
        <w:rPr>
          <w:rFonts w:ascii="Arial" w:hAnsi="Arial" w:cs="Arial"/>
          <w:shadow/>
        </w:rPr>
        <w:t xml:space="preserve"> ze szkła</w:t>
      </w:r>
      <w:r>
        <w:rPr>
          <w:rFonts w:ascii="Arial" w:hAnsi="Arial" w:cs="Arial"/>
          <w:shadow/>
        </w:rPr>
        <w:t xml:space="preserve"> bezbarwnego o pojemności 100ml należy wlać 50ml soku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Default="00C15404" w:rsidP="000812C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lastRenderedPageBreak/>
        <w:t xml:space="preserve">5.3 Oznaczanie cech fizykochemicznych </w:t>
      </w:r>
    </w:p>
    <w:p w:rsidR="00C15404" w:rsidRDefault="00C15404" w:rsidP="00C77D3D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Według norm podanych w Tablicy 2. </w:t>
      </w:r>
    </w:p>
    <w:p w:rsidR="00C15404" w:rsidRPr="00A7714F" w:rsidRDefault="00C15404" w:rsidP="000812C2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0812C2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706AF8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706AF8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15404" w:rsidRDefault="00C15404" w:rsidP="00706A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A7714F" w:rsidRDefault="00C15404" w:rsidP="000812C2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411C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0812C2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C5211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Pr="00A7714F" w:rsidRDefault="00C15404" w:rsidP="00C52111">
      <w:pPr>
        <w:pStyle w:val="E-1"/>
        <w:spacing w:line="360" w:lineRule="auto"/>
        <w:rPr>
          <w:rFonts w:ascii="Arial" w:hAnsi="Arial" w:cs="Arial"/>
          <w:shadow/>
        </w:rPr>
      </w:pPr>
    </w:p>
    <w:p w:rsidR="00C15404" w:rsidRPr="00FE6359" w:rsidRDefault="00C15404" w:rsidP="00C52111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C15404" w:rsidRPr="00FE6359" w:rsidRDefault="00C15404" w:rsidP="001A202D">
      <w:pPr>
        <w:spacing w:line="360" w:lineRule="auto"/>
        <w:jc w:val="center"/>
        <w:rPr>
          <w:rFonts w:ascii="Arial" w:hAnsi="Arial" w:cs="Arial"/>
          <w:b/>
          <w:caps/>
          <w:color w:val="FF0000"/>
          <w:sz w:val="40"/>
          <w:szCs w:val="40"/>
        </w:rPr>
      </w:pPr>
      <w:r w:rsidRPr="00FE6359">
        <w:rPr>
          <w:rFonts w:ascii="Arial" w:hAnsi="Arial" w:cs="Arial"/>
          <w:b/>
          <w:caps/>
          <w:sz w:val="40"/>
          <w:szCs w:val="40"/>
        </w:rPr>
        <w:t xml:space="preserve">sok </w:t>
      </w:r>
      <w:r>
        <w:rPr>
          <w:rFonts w:ascii="Arial" w:hAnsi="Arial" w:cs="Arial"/>
          <w:b/>
          <w:caps/>
          <w:sz w:val="40"/>
          <w:szCs w:val="40"/>
        </w:rPr>
        <w:t xml:space="preserve">wielowarzywny </w:t>
      </w: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soku wielowarzywnego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soku wielowarzywnego przeznaczonego dla odbiorcy.</w:t>
      </w:r>
    </w:p>
    <w:p w:rsidR="00C15404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C15404" w:rsidRPr="000D4D55" w:rsidRDefault="00C15404" w:rsidP="000D4D55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 xml:space="preserve">Do stosowania niniejszego dokumentu są niezbędne podane niżej dokumenty powołane. Stosuje się </w:t>
      </w:r>
      <w:r>
        <w:rPr>
          <w:rFonts w:ascii="Arial" w:hAnsi="Arial" w:cs="Arial"/>
          <w:bCs/>
          <w:shadow/>
        </w:rPr>
        <w:lastRenderedPageBreak/>
        <w:t>ostatnie aktualne wydanie dokumentu powołanego (łącznie ze zmianami).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PN-A-75101-18 Przetwory owocowe i warzywne – Przygotowanie próbek i metody badań fizykochemicznych – Oznaczanie zawartości zanieczyszczeń mineralnych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1132 Soki owocowe i warzywne – Oznaczanie pH</w:t>
      </w:r>
    </w:p>
    <w:p w:rsidR="00C15404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12133 Soki owocowe i warzywne – Oznaczanie zawartości chlorków. Metoda miareczkowania potencjometrycznego</w:t>
      </w:r>
    </w:p>
    <w:p w:rsidR="00C15404" w:rsidRPr="00554EDA" w:rsidRDefault="00C15404" w:rsidP="00C15404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12147 Soki owocowe i warzywne – Oznaczanie kwasowości miareczkowej</w:t>
      </w:r>
    </w:p>
    <w:p w:rsidR="00C15404" w:rsidRPr="0034180F" w:rsidRDefault="00C15404" w:rsidP="000812C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5404" w:rsidRDefault="00C15404" w:rsidP="000812C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Sok wielowarzywny </w:t>
      </w:r>
    </w:p>
    <w:p w:rsidR="00C15404" w:rsidRPr="000812C2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C15404" w:rsidRDefault="00C15404" w:rsidP="000812C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0812C2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0812C2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0812C2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15404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C15404" w:rsidRPr="00524CFB" w:rsidRDefault="00C15404" w:rsidP="00524CFB"/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688"/>
        <w:gridCol w:w="4792"/>
        <w:gridCol w:w="2171"/>
      </w:tblGrid>
      <w:tr w:rsidR="00C15404" w:rsidRPr="002C3EC8" w:rsidTr="007E4A14">
        <w:trPr>
          <w:trHeight w:val="230"/>
          <w:jc w:val="center"/>
        </w:trPr>
        <w:tc>
          <w:tcPr>
            <w:tcW w:w="411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34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0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485" w:type="dxa"/>
          </w:tcPr>
          <w:p w:rsidR="00C15404" w:rsidRPr="00A32CEF" w:rsidRDefault="00C15404" w:rsidP="00355E3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>Metody badań</w:t>
            </w:r>
          </w:p>
        </w:tc>
      </w:tr>
      <w:tr w:rsidR="00C15404" w:rsidRPr="002C3EC8" w:rsidTr="007E4A14">
        <w:trPr>
          <w:cantSplit/>
          <w:trHeight w:val="341"/>
          <w:jc w:val="center"/>
        </w:trPr>
        <w:tc>
          <w:tcPr>
            <w:tcW w:w="411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4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C15404" w:rsidRPr="00051D19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051D19">
              <w:rPr>
                <w:rFonts w:ascii="Arial" w:hAnsi="Arial" w:cs="Arial"/>
                <w:sz w:val="18"/>
                <w:szCs w:val="18"/>
              </w:rPr>
              <w:t xml:space="preserve">łyn klarowny lub naturalnie mętny </w:t>
            </w:r>
            <w:r w:rsidRPr="00AC6516">
              <w:rPr>
                <w:rFonts w:ascii="Arial" w:hAnsi="Arial" w:cs="Arial"/>
                <w:sz w:val="18"/>
                <w:szCs w:val="18"/>
              </w:rPr>
              <w:t>z zawiesiną przetartych części jadalnych miazgi; dopuszcza się rozwarstwienie</w:t>
            </w:r>
          </w:p>
        </w:tc>
        <w:tc>
          <w:tcPr>
            <w:tcW w:w="1485" w:type="dxa"/>
            <w:vMerge w:val="restart"/>
          </w:tcPr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5404" w:rsidRDefault="00C15404" w:rsidP="00355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p.5.2</w:t>
            </w:r>
          </w:p>
        </w:tc>
      </w:tr>
      <w:tr w:rsidR="00C15404" w:rsidRPr="002C3EC8" w:rsidTr="007E4A14">
        <w:trPr>
          <w:cantSplit/>
          <w:trHeight w:val="337"/>
          <w:jc w:val="center"/>
        </w:trPr>
        <w:tc>
          <w:tcPr>
            <w:tcW w:w="411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34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warzyw, nieznacznie zmieniona procesem technologicznym</w:t>
            </w:r>
          </w:p>
        </w:tc>
        <w:tc>
          <w:tcPr>
            <w:tcW w:w="1485" w:type="dxa"/>
            <w:vMerge/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04" w:rsidRPr="002C3EC8" w:rsidTr="007E4A14">
        <w:trPr>
          <w:cantSplit/>
          <w:trHeight w:val="341"/>
          <w:jc w:val="center"/>
        </w:trPr>
        <w:tc>
          <w:tcPr>
            <w:tcW w:w="411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34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04" w:rsidRDefault="00C15404" w:rsidP="000812C2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15404" w:rsidRDefault="00C15404" w:rsidP="00C165A1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C15404" w:rsidRPr="00FB5740" w:rsidRDefault="00C15404" w:rsidP="000D4D55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lastRenderedPageBreak/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C15404" w:rsidTr="000749C4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A43901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vAlign w:val="center"/>
          </w:tcPr>
          <w:p w:rsidR="00C15404" w:rsidRDefault="00C15404" w:rsidP="00A43901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800" w:type="dxa"/>
            <w:vAlign w:val="center"/>
          </w:tcPr>
          <w:p w:rsidR="00C15404" w:rsidRDefault="00C15404" w:rsidP="00A43901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20" w:type="dxa"/>
            <w:vAlign w:val="center"/>
          </w:tcPr>
          <w:p w:rsidR="00C15404" w:rsidRDefault="00C15404" w:rsidP="00A43901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15404" w:rsidRPr="009B6DA6" w:rsidTr="000749C4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A4390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C15404" w:rsidRDefault="00C15404" w:rsidP="00A4390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 miareczkowa w przeliczeniu na kwas cytrynowy bezwodny</w:t>
            </w:r>
            <w:r w:rsidRPr="00CD1795">
              <w:rPr>
                <w:rFonts w:ascii="Arial" w:hAnsi="Arial" w:cs="Arial"/>
                <w:sz w:val="18"/>
              </w:rPr>
              <w:t>, %(m/m), nie</w:t>
            </w:r>
            <w:r>
              <w:rPr>
                <w:rFonts w:ascii="Arial" w:hAnsi="Arial" w:cs="Arial"/>
                <w:sz w:val="18"/>
              </w:rPr>
              <w:t xml:space="preserve"> mniej niż</w:t>
            </w:r>
          </w:p>
        </w:tc>
        <w:tc>
          <w:tcPr>
            <w:tcW w:w="1800" w:type="dxa"/>
            <w:vAlign w:val="center"/>
          </w:tcPr>
          <w:p w:rsidR="00C15404" w:rsidRDefault="00C15404" w:rsidP="00A4390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Pr="009B6DA6" w:rsidRDefault="00C15404" w:rsidP="00A439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12147</w:t>
            </w:r>
          </w:p>
        </w:tc>
      </w:tr>
      <w:tr w:rsidR="00C15404" w:rsidRPr="000953F9" w:rsidTr="000749C4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A4390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C15404" w:rsidRDefault="00C15404" w:rsidP="00A4390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pH, nie więcej niż</w:t>
            </w:r>
          </w:p>
        </w:tc>
        <w:tc>
          <w:tcPr>
            <w:tcW w:w="1800" w:type="dxa"/>
            <w:vAlign w:val="center"/>
          </w:tcPr>
          <w:p w:rsidR="00C15404" w:rsidRDefault="00C15404" w:rsidP="00A4390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A439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1132</w:t>
            </w:r>
          </w:p>
        </w:tc>
      </w:tr>
      <w:tr w:rsidR="00C15404" w:rsidRPr="000953F9" w:rsidTr="000749C4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A4390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C15404" w:rsidRDefault="00C15404" w:rsidP="00A4390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soli, w sokach z jej dodatkiem, </w:t>
            </w:r>
            <w:r w:rsidRPr="00CD1795">
              <w:rPr>
                <w:rFonts w:ascii="Arial" w:hAnsi="Arial" w:cs="Arial"/>
                <w:sz w:val="18"/>
              </w:rPr>
              <w:t>%(m/m),</w:t>
            </w:r>
            <w:r>
              <w:rPr>
                <w:rFonts w:ascii="Arial" w:hAnsi="Arial" w:cs="Arial"/>
                <w:sz w:val="18"/>
              </w:rPr>
              <w:t xml:space="preserve"> nie więcej niż:</w:t>
            </w:r>
          </w:p>
        </w:tc>
        <w:tc>
          <w:tcPr>
            <w:tcW w:w="1800" w:type="dxa"/>
            <w:vAlign w:val="center"/>
          </w:tcPr>
          <w:p w:rsidR="00C15404" w:rsidRPr="00F9458B" w:rsidRDefault="00C15404" w:rsidP="00A4390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8F7C8D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12133</w:t>
            </w:r>
          </w:p>
        </w:tc>
      </w:tr>
      <w:tr w:rsidR="00C15404" w:rsidRPr="000953F9" w:rsidTr="000749C4">
        <w:trPr>
          <w:trHeight w:val="225"/>
        </w:trPr>
        <w:tc>
          <w:tcPr>
            <w:tcW w:w="429" w:type="dxa"/>
            <w:vAlign w:val="center"/>
          </w:tcPr>
          <w:p w:rsidR="00C15404" w:rsidRDefault="00C15404" w:rsidP="00A4390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C15404" w:rsidRDefault="00C15404" w:rsidP="00A4390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C15404" w:rsidRPr="00F9458B" w:rsidRDefault="00C15404" w:rsidP="00A4390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15404" w:rsidRDefault="00C15404" w:rsidP="00A4390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PN-A-75101-18</w:t>
            </w:r>
          </w:p>
        </w:tc>
      </w:tr>
    </w:tbl>
    <w:p w:rsidR="00C15404" w:rsidRPr="00051D19" w:rsidRDefault="00C15404" w:rsidP="000812C2">
      <w:pPr>
        <w:pStyle w:val="Nagwek11"/>
        <w:spacing w:line="360" w:lineRule="auto"/>
        <w:rPr>
          <w:bCs w:val="0"/>
          <w:color w:val="FF0000"/>
        </w:rPr>
      </w:pPr>
      <w:r>
        <w:t>2.4</w:t>
      </w:r>
      <w:r w:rsidRPr="00AD0A0C">
        <w:t xml:space="preserve"> Wymagania mikrobiologiczne</w:t>
      </w:r>
    </w:p>
    <w:p w:rsidR="00C15404" w:rsidRPr="00051D19" w:rsidRDefault="00C15404" w:rsidP="000812C2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051D19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051D19" w:rsidRDefault="00C15404" w:rsidP="000812C2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051D19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051D19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051D19">
        <w:rPr>
          <w:rFonts w:ascii="Arial" w:hAnsi="Arial" w:cs="Arial"/>
          <w:b/>
          <w:shadow/>
        </w:rPr>
        <w:t>Objętość netto</w:t>
      </w:r>
    </w:p>
    <w:p w:rsidR="00C15404" w:rsidRDefault="00C15404" w:rsidP="00A9405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A9405B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Pr="00F47DF5" w:rsidRDefault="00C15404" w:rsidP="00F47DF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0,3l,</w:t>
      </w:r>
    </w:p>
    <w:p w:rsidR="00C15404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0,33l,</w:t>
      </w:r>
    </w:p>
    <w:p w:rsidR="00C15404" w:rsidRPr="00A9405B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1l.</w:t>
      </w:r>
    </w:p>
    <w:p w:rsidR="00C15404" w:rsidRPr="0034180F" w:rsidRDefault="00C15404" w:rsidP="000812C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A9405B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0812C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0812C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Default="00C15404" w:rsidP="00355E3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</w:t>
      </w:r>
      <w:r w:rsidRPr="00A7714F">
        <w:rPr>
          <w:rFonts w:ascii="Arial" w:hAnsi="Arial" w:cs="Arial"/>
          <w:b/>
          <w:shadow/>
        </w:rPr>
        <w:t>.</w:t>
      </w:r>
      <w:r>
        <w:rPr>
          <w:rFonts w:ascii="Arial" w:hAnsi="Arial" w:cs="Arial"/>
          <w:b/>
          <w:shadow/>
        </w:rPr>
        <w:t xml:space="preserve">2 </w:t>
      </w:r>
      <w:r w:rsidRPr="00A7714F">
        <w:rPr>
          <w:rFonts w:ascii="Arial" w:hAnsi="Arial" w:cs="Arial"/>
          <w:b/>
          <w:shadow/>
        </w:rPr>
        <w:t>Oznac</w:t>
      </w:r>
      <w:r>
        <w:rPr>
          <w:rFonts w:ascii="Arial" w:hAnsi="Arial" w:cs="Arial"/>
          <w:b/>
          <w:shadow/>
        </w:rPr>
        <w:t>zenie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organoleptycznych </w:t>
      </w:r>
    </w:p>
    <w:p w:rsidR="00C15404" w:rsidRPr="00944E7A" w:rsidRDefault="00C15404" w:rsidP="00355E3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Należy wykonać organoleptycznie w temperaturze pokojowej na zgodność z wymaganiami podanym w Tablicy1.</w:t>
      </w:r>
    </w:p>
    <w:p w:rsidR="00C15404" w:rsidRDefault="00C15404" w:rsidP="00355E30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Ocena wyglądu</w:t>
      </w:r>
    </w:p>
    <w:p w:rsidR="00C15404" w:rsidRDefault="00C15404" w:rsidP="00355E3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Wygląd ocenić przez oględziny soku uprzednio wymieszanego i przelanego z opakowania do cylindra </w:t>
      </w:r>
      <w:r>
        <w:rPr>
          <w:rFonts w:ascii="Arial" w:hAnsi="Arial" w:cs="Arial"/>
          <w:shadow/>
        </w:rPr>
        <w:lastRenderedPageBreak/>
        <w:t>ze szkła bezbarwnego o pojemności 500ml lub 1000ml.</w:t>
      </w:r>
    </w:p>
    <w:p w:rsidR="00C15404" w:rsidRPr="00944E7A" w:rsidRDefault="00C15404" w:rsidP="00355E30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>Ocena barwy</w:t>
      </w:r>
    </w:p>
    <w:p w:rsidR="00C15404" w:rsidRDefault="00C15404" w:rsidP="00355E3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należy wlać 15ml soku. Barwę ocenić w świetle dziennym, wzrokowo, trzymając probówkę na białym tle.</w:t>
      </w:r>
    </w:p>
    <w:p w:rsidR="00C15404" w:rsidRPr="00944E7A" w:rsidRDefault="00C15404" w:rsidP="00355E30">
      <w:pPr>
        <w:pStyle w:val="E-1"/>
        <w:spacing w:before="120" w:after="120" w:line="360" w:lineRule="auto"/>
        <w:jc w:val="both"/>
        <w:rPr>
          <w:rFonts w:ascii="Arial" w:hAnsi="Arial" w:cs="Arial"/>
          <w:shadow/>
        </w:rPr>
      </w:pPr>
      <w:r w:rsidRPr="00944E7A">
        <w:rPr>
          <w:rFonts w:ascii="Arial" w:hAnsi="Arial" w:cs="Arial"/>
          <w:shadow/>
        </w:rPr>
        <w:t xml:space="preserve">Ocena zapachu i smaku </w:t>
      </w:r>
    </w:p>
    <w:p w:rsidR="00C15404" w:rsidRPr="0050576B" w:rsidRDefault="00C15404" w:rsidP="00355E3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</w:t>
      </w:r>
      <w:r w:rsidRPr="0050576B">
        <w:rPr>
          <w:rFonts w:ascii="Arial" w:hAnsi="Arial" w:cs="Arial"/>
          <w:shadow/>
        </w:rPr>
        <w:t xml:space="preserve"> ze szkła</w:t>
      </w:r>
      <w:r>
        <w:rPr>
          <w:rFonts w:ascii="Arial" w:hAnsi="Arial" w:cs="Arial"/>
          <w:shadow/>
        </w:rPr>
        <w:t xml:space="preserve"> bezbarwnego o pojemności 100ml należy wlać 50ml soku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Default="00C15404" w:rsidP="000812C2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5.3 Oznaczanie cech fizykochemicznych </w:t>
      </w:r>
    </w:p>
    <w:p w:rsidR="00C15404" w:rsidRDefault="00C15404" w:rsidP="00C77D3D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Według norm podanych w Tablicy 2. </w:t>
      </w:r>
    </w:p>
    <w:p w:rsidR="00C15404" w:rsidRPr="00A7714F" w:rsidRDefault="00C15404" w:rsidP="000812C2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0812C2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D244D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D244D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15404" w:rsidRDefault="00C15404" w:rsidP="00D244D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A7714F" w:rsidRDefault="00C15404" w:rsidP="000812C2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411C5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0812C2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Pr="00796B86" w:rsidRDefault="00C15404" w:rsidP="00796B86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 w:rsidP="00EB0394">
      <w:pPr>
        <w:jc w:val="center"/>
        <w:rPr>
          <w:rFonts w:ascii="Arial" w:hAnsi="Arial" w:cs="Arial"/>
          <w:b/>
          <w:sz w:val="40"/>
          <w:szCs w:val="40"/>
        </w:rPr>
      </w:pPr>
    </w:p>
    <w:p w:rsidR="00EC68E4" w:rsidRPr="00EB0394" w:rsidRDefault="00EC68E4" w:rsidP="00EB0394">
      <w:pPr>
        <w:jc w:val="center"/>
        <w:rPr>
          <w:rFonts w:ascii="Arial" w:hAnsi="Arial" w:cs="Arial"/>
          <w:b/>
          <w:sz w:val="40"/>
          <w:szCs w:val="40"/>
        </w:rPr>
      </w:pPr>
    </w:p>
    <w:p w:rsidR="00C15404" w:rsidRDefault="00C15404" w:rsidP="00F01A14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sok z czarnej porzeczki TŁOCZONY</w:t>
      </w:r>
    </w:p>
    <w:p w:rsidR="00C15404" w:rsidRDefault="00C15404" w:rsidP="00D113B0">
      <w:pPr>
        <w:ind w:left="2124" w:firstLine="708"/>
        <w:rPr>
          <w:rFonts w:ascii="Arial" w:hAnsi="Arial" w:cs="Arial"/>
          <w:b/>
          <w:caps/>
          <w:sz w:val="32"/>
        </w:rPr>
      </w:pPr>
    </w:p>
    <w:p w:rsidR="00C15404" w:rsidRDefault="00C15404" w:rsidP="00397E2C">
      <w:pPr>
        <w:pStyle w:val="E-1"/>
        <w:ind w:left="1416" w:firstLine="708"/>
        <w:rPr>
          <w:rFonts w:ascii="Arial" w:hAnsi="Arial" w:cs="Arial"/>
          <w:shadow/>
          <w:sz w:val="22"/>
          <w:szCs w:val="22"/>
        </w:rPr>
      </w:pPr>
    </w:p>
    <w:p w:rsidR="00C15404" w:rsidRPr="0034180F" w:rsidRDefault="00C15404" w:rsidP="00C52111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C15404" w:rsidRPr="0034180F" w:rsidRDefault="00C15404" w:rsidP="00C15404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lastRenderedPageBreak/>
        <w:t xml:space="preserve">Zakres </w:t>
      </w:r>
    </w:p>
    <w:p w:rsidR="00C15404" w:rsidRPr="0034180F" w:rsidRDefault="00C15404" w:rsidP="00C52111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soku z czarnej porzeczki tłoczonego</w:t>
      </w:r>
      <w:r w:rsidRPr="0034180F">
        <w:rPr>
          <w:rFonts w:ascii="Arial" w:hAnsi="Arial" w:cs="Arial"/>
          <w:shadow/>
        </w:rPr>
        <w:t>.</w:t>
      </w:r>
    </w:p>
    <w:p w:rsidR="00C15404" w:rsidRPr="0034180F" w:rsidRDefault="00C15404" w:rsidP="00C52111">
      <w:pPr>
        <w:pStyle w:val="E-1"/>
        <w:jc w:val="both"/>
        <w:rPr>
          <w:rFonts w:ascii="Arial" w:hAnsi="Arial" w:cs="Arial"/>
          <w:shadow/>
        </w:rPr>
      </w:pPr>
    </w:p>
    <w:p w:rsidR="00C15404" w:rsidRPr="004D07AF" w:rsidRDefault="00C15404" w:rsidP="004D07AF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Postanowienia minimalnych wymagań jakościowych </w:t>
      </w:r>
      <w:r w:rsidRPr="0034180F">
        <w:rPr>
          <w:rFonts w:ascii="Arial" w:hAnsi="Arial" w:cs="Arial"/>
          <w:shadow/>
        </w:rPr>
        <w:t>wykorzystywane są podcza</w:t>
      </w:r>
      <w:r>
        <w:rPr>
          <w:rFonts w:ascii="Arial" w:hAnsi="Arial" w:cs="Arial"/>
          <w:shadow/>
        </w:rPr>
        <w:t>s produkcji i obrotu handlowego soku z czarnej porzeczki tłoczonego przeznaczonego dla odbiorcy.</w:t>
      </w:r>
    </w:p>
    <w:p w:rsidR="00C15404" w:rsidRPr="0034180F" w:rsidRDefault="00C15404" w:rsidP="00D7289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1.2 Określenie produktu</w:t>
      </w:r>
    </w:p>
    <w:p w:rsidR="00C15404" w:rsidRDefault="00C15404" w:rsidP="00D7289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Sok z czarnej porzeczki tłoczony</w:t>
      </w:r>
    </w:p>
    <w:p w:rsidR="00C15404" w:rsidRPr="00D7289D" w:rsidRDefault="00C15404" w:rsidP="009C162C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>
        <w:rPr>
          <w:rFonts w:ascii="Arial" w:hAnsi="Arial" w:cs="Arial"/>
          <w:bCs/>
          <w:sz w:val="20"/>
          <w:szCs w:val="20"/>
        </w:rPr>
        <w:t>Produkt otrzymany ze świeżych owoców czarnej porzeczki, metodą „tłoczenia na zimno”, bez dodatku cukru, wody i konserwantów, pasteryzowany, przeznaczony do bezpośredniego spożycia</w:t>
      </w:r>
    </w:p>
    <w:p w:rsidR="00C15404" w:rsidRDefault="00C15404" w:rsidP="00D7289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C15404" w:rsidRDefault="00C15404" w:rsidP="00D7289D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15404" w:rsidRDefault="00C15404" w:rsidP="00D7289D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15404" w:rsidRPr="00133CB7" w:rsidRDefault="00C15404" w:rsidP="00D7289D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15404" w:rsidRDefault="00C15404" w:rsidP="00C5211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15404" w:rsidRPr="002C3EC8" w:rsidRDefault="00C15404" w:rsidP="00C52111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86"/>
        <w:gridCol w:w="6911"/>
      </w:tblGrid>
      <w:tr w:rsidR="00C15404" w:rsidRPr="002C3EC8" w:rsidTr="00C92BBF">
        <w:trPr>
          <w:trHeight w:val="450"/>
          <w:jc w:val="center"/>
        </w:trPr>
        <w:tc>
          <w:tcPr>
            <w:tcW w:w="410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86" w:type="dxa"/>
            <w:vAlign w:val="center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911" w:type="dxa"/>
            <w:vAlign w:val="center"/>
          </w:tcPr>
          <w:p w:rsidR="00C15404" w:rsidRPr="00A32CEF" w:rsidRDefault="00C15404" w:rsidP="00C52111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C15404" w:rsidRPr="002C3EC8" w:rsidTr="00C92BBF">
        <w:trPr>
          <w:cantSplit/>
          <w:trHeight w:val="191"/>
          <w:jc w:val="center"/>
        </w:trPr>
        <w:tc>
          <w:tcPr>
            <w:tcW w:w="410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86" w:type="dxa"/>
          </w:tcPr>
          <w:p w:rsidR="00C15404" w:rsidRPr="00A32CEF" w:rsidRDefault="00C15404" w:rsidP="00C521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C15404" w:rsidRPr="00E3437B" w:rsidRDefault="00C15404" w:rsidP="008B37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 nieklarowny, mętny, dopuszczalny osad na dnie opakowania</w:t>
            </w:r>
          </w:p>
        </w:tc>
      </w:tr>
      <w:tr w:rsidR="00C15404" w:rsidRPr="002C3EC8" w:rsidTr="00C92BBF">
        <w:trPr>
          <w:cantSplit/>
          <w:trHeight w:val="248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86" w:type="dxa"/>
          </w:tcPr>
          <w:p w:rsidR="00C15404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C15404" w:rsidRDefault="00C15404" w:rsidP="004C77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</w:tr>
      <w:tr w:rsidR="00C15404" w:rsidRPr="002C3EC8" w:rsidTr="00C92BBF">
        <w:trPr>
          <w:cantSplit/>
          <w:trHeight w:val="341"/>
          <w:jc w:val="center"/>
        </w:trPr>
        <w:tc>
          <w:tcPr>
            <w:tcW w:w="410" w:type="dxa"/>
          </w:tcPr>
          <w:p w:rsidR="00C15404" w:rsidRDefault="00C15404" w:rsidP="00C521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86" w:type="dxa"/>
          </w:tcPr>
          <w:p w:rsidR="00C15404" w:rsidRPr="00C15917" w:rsidRDefault="00C15404" w:rsidP="000713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C15404" w:rsidRDefault="00C15404" w:rsidP="00FB1CD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Orzeźwiający, charakterystyczny dla użytych owoców, bez zapachów i posmaków obcych</w:t>
            </w:r>
          </w:p>
        </w:tc>
      </w:tr>
    </w:tbl>
    <w:p w:rsidR="00C15404" w:rsidRPr="00D5111B" w:rsidRDefault="00C15404" w:rsidP="00D7289D">
      <w:pPr>
        <w:pStyle w:val="Nagwek11"/>
        <w:spacing w:line="360" w:lineRule="auto"/>
        <w:rPr>
          <w:bCs w:val="0"/>
          <w:color w:val="FF0000"/>
        </w:rPr>
      </w:pPr>
      <w:r>
        <w:t>2.3</w:t>
      </w:r>
      <w:r w:rsidRPr="008D0180">
        <w:t xml:space="preserve"> Wymagania mikrobiologiczne</w:t>
      </w:r>
    </w:p>
    <w:p w:rsidR="00C15404" w:rsidRPr="00D5111B" w:rsidRDefault="00C15404" w:rsidP="00D7289D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D5111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15404" w:rsidRPr="00D5111B" w:rsidRDefault="00C15404" w:rsidP="00D7289D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D5111B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C15404" w:rsidRPr="002344D7" w:rsidRDefault="00C15404" w:rsidP="00C15404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36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2344D7">
        <w:rPr>
          <w:rFonts w:ascii="Arial" w:hAnsi="Arial" w:cs="Arial"/>
          <w:b/>
          <w:shadow/>
        </w:rPr>
        <w:t>Objętość netto</w:t>
      </w:r>
    </w:p>
    <w:p w:rsidR="00C15404" w:rsidRDefault="00C15404" w:rsidP="00F12CD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Objętość netto powinna być zgodna z deklaracją producenta.</w:t>
      </w:r>
    </w:p>
    <w:p w:rsidR="00C15404" w:rsidRDefault="00C15404" w:rsidP="00F12CD7">
      <w:pPr>
        <w:pStyle w:val="Tekstpodstawowy3"/>
        <w:spacing w:line="360" w:lineRule="auto"/>
        <w:rPr>
          <w:rFonts w:cs="Arial"/>
        </w:rPr>
      </w:pPr>
      <w:r>
        <w:rPr>
          <w:rFonts w:ascii="Arial" w:hAnsi="Arial" w:cs="Arial"/>
          <w:sz w:val="20"/>
        </w:rPr>
        <w:t>Dopuszczalna ujemna wartość błędu objętości netto powinna być zgodna z obowiązującym prawem</w:t>
      </w:r>
      <w:r>
        <w:rPr>
          <w:rFonts w:cs="Arial"/>
        </w:rPr>
        <w:t>.</w:t>
      </w:r>
    </w:p>
    <w:p w:rsidR="00C15404" w:rsidRPr="006015E1" w:rsidRDefault="00C15404" w:rsidP="006015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objętość netto:</w:t>
      </w:r>
    </w:p>
    <w:p w:rsidR="00C15404" w:rsidRPr="00F12CD7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3l,</w:t>
      </w:r>
    </w:p>
    <w:p w:rsidR="00C15404" w:rsidRPr="00B46370" w:rsidRDefault="00C15404" w:rsidP="00C15404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5l.</w:t>
      </w:r>
    </w:p>
    <w:p w:rsidR="00C15404" w:rsidRPr="0034180F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C15404" w:rsidRDefault="00C15404" w:rsidP="00F12CD7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  <w:lang w:eastAsia="en-US"/>
        </w:rPr>
        <w:br/>
        <w:t>6 miesięcy od daty dostawy do magazynu odbiorcy.</w:t>
      </w:r>
    </w:p>
    <w:p w:rsidR="00C15404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C15404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C15404" w:rsidRPr="00A7714F" w:rsidRDefault="00C15404" w:rsidP="00C52111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C15404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 Sprawdzenie cech organoleptycznych</w:t>
      </w:r>
    </w:p>
    <w:p w:rsidR="00C15404" w:rsidRDefault="00C15404" w:rsidP="004D07AF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Ocenić organoleptycznie na zgodność z wymaganiami zawartymi w tablicy 1.</w:t>
      </w:r>
    </w:p>
    <w:p w:rsidR="00C15404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5.2.1 Ocena wyglądu </w:t>
      </w:r>
    </w:p>
    <w:p w:rsidR="00C15404" w:rsidRDefault="00C15404" w:rsidP="004D07AF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Wygląd ocenić przez oględziny soku uprzednio wymieszanego i przelanego z opakowania do cylindra ze szkła bezbarwnego o pojemności 500ml lub 1000ml.</w:t>
      </w:r>
    </w:p>
    <w:p w:rsidR="00C15404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>5.2.2 Ocena barwy</w:t>
      </w:r>
    </w:p>
    <w:p w:rsidR="00C15404" w:rsidRDefault="00C15404" w:rsidP="004D07AF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probówki ze szkła bezbarwnego o wysokości 15cm i średnicy 1,5cm wlać 15ml soku. Barwę ocenić w świetle dziennym, wzrokowo, trzymając probówkę na białym tle.</w:t>
      </w:r>
    </w:p>
    <w:p w:rsidR="00C15404" w:rsidRDefault="00C15404" w:rsidP="00D7289D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5.2.3 Ocena zapachu i smaku </w:t>
      </w:r>
    </w:p>
    <w:p w:rsidR="00C15404" w:rsidRDefault="00C15404" w:rsidP="004D07AF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Do zlewki ze szkła bezbarwnego o pojemności 100ml napełnić 50ml soku o temperaturze 25</w:t>
      </w:r>
      <w:r>
        <w:rPr>
          <w:rFonts w:ascii="Arial" w:hAnsi="Arial" w:cs="Arial"/>
          <w:shadow/>
          <w:vertAlign w:val="superscript"/>
        </w:rPr>
        <w:t>O</w:t>
      </w:r>
      <w:r>
        <w:rPr>
          <w:rFonts w:ascii="Arial" w:hAnsi="Arial" w:cs="Arial"/>
          <w:shadow/>
        </w:rPr>
        <w:t>C. Zapach i smak ocenić w ciągu 2 min. od chwili napełnienia zlewki.</w:t>
      </w:r>
    </w:p>
    <w:p w:rsidR="00C15404" w:rsidRPr="00A7714F" w:rsidRDefault="00C15404" w:rsidP="00D7289D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C15404" w:rsidRDefault="00C15404" w:rsidP="00D7289D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C15404" w:rsidRDefault="00C15404" w:rsidP="00C92BBF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5404" w:rsidRDefault="00C15404" w:rsidP="00C92BB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Opakowania powinny być wykonane z materiałów opakowaniowych przeznaczonych do kontaktu z żywnością.</w:t>
      </w:r>
    </w:p>
    <w:p w:rsidR="00C15404" w:rsidRPr="00C92BBF" w:rsidRDefault="00C15404" w:rsidP="00C92BB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5404" w:rsidRPr="00A7714F" w:rsidRDefault="00C15404" w:rsidP="00D7289D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C15404" w:rsidRPr="000021D0" w:rsidRDefault="00C15404" w:rsidP="009A6C8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C15404" w:rsidRPr="00A7714F" w:rsidRDefault="00C15404" w:rsidP="00D7289D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C15404" w:rsidRDefault="00C15404" w:rsidP="00C52111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C15404" w:rsidRDefault="00C15404"/>
    <w:p w:rsidR="00C15404" w:rsidRDefault="00C15404" w:rsidP="00B960EE">
      <w:pPr>
        <w:rPr>
          <w:rFonts w:cs="Arial"/>
          <w:b/>
          <w:caps/>
        </w:rPr>
      </w:pPr>
    </w:p>
    <w:p w:rsidR="00B43728" w:rsidRPr="001F7AA9" w:rsidRDefault="00B43728" w:rsidP="001F7AA9">
      <w:pPr>
        <w:jc w:val="center"/>
        <w:rPr>
          <w:rFonts w:ascii="Arial" w:hAnsi="Arial" w:cs="Arial"/>
          <w:b/>
          <w:i/>
          <w:caps/>
          <w:sz w:val="16"/>
          <w:szCs w:val="16"/>
        </w:rPr>
      </w:pPr>
    </w:p>
    <w:sectPr w:rsidR="00B43728" w:rsidRPr="001F7AA9" w:rsidSect="009007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CFE" w:rsidRDefault="000D3CFE">
      <w:r>
        <w:separator/>
      </w:r>
    </w:p>
  </w:endnote>
  <w:endnote w:type="continuationSeparator" w:id="0">
    <w:p w:rsidR="000D3CFE" w:rsidRDefault="000D3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CFE" w:rsidRDefault="000D3CF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D3CFE" w:rsidRDefault="000D3CF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CFE" w:rsidRDefault="000D3CFE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F90A06" w:rsidRPr="00F90A06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:rsidR="000D3CFE" w:rsidRPr="00036DA0" w:rsidRDefault="000D3CFE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CFE" w:rsidRDefault="000D3CFE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F90A06" w:rsidRPr="00F90A06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:rsidR="000D3CFE" w:rsidRPr="00DB0B80" w:rsidRDefault="000D3CFE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CFE" w:rsidRDefault="000D3CFE">
      <w:r>
        <w:separator/>
      </w:r>
    </w:p>
  </w:footnote>
  <w:footnote w:type="continuationSeparator" w:id="0">
    <w:p w:rsidR="000D3CFE" w:rsidRDefault="000D3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A06" w:rsidRDefault="00F90A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CFE" w:rsidRPr="009007B2" w:rsidRDefault="000D3CFE" w:rsidP="009007B2">
    <w:pPr>
      <w:pStyle w:val="Nagwek"/>
      <w:jc w:val="right"/>
      <w:rPr>
        <w:b/>
        <w:i/>
        <w:color w:val="0000FF"/>
        <w:sz w:val="28"/>
        <w:szCs w:val="28"/>
      </w:rPr>
    </w:pPr>
    <w:r w:rsidRPr="009007B2">
      <w:rPr>
        <w:b/>
        <w:i/>
        <w:color w:val="0000FF"/>
        <w:sz w:val="28"/>
        <w:szCs w:val="28"/>
      </w:rPr>
      <w:t>Z-8a</w:t>
    </w:r>
  </w:p>
  <w:p w:rsidR="000D3CFE" w:rsidRDefault="000D3C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CFE" w:rsidRPr="00DB0B80" w:rsidRDefault="000D3CFE" w:rsidP="00DB0B80">
    <w:pPr>
      <w:jc w:val="both"/>
      <w:rPr>
        <w:b/>
        <w:i/>
        <w:color w:val="0033CC"/>
        <w:sz w:val="28"/>
        <w:szCs w:val="28"/>
      </w:rPr>
    </w:pPr>
    <w:r>
      <w:rPr>
        <w:color w:val="0000FF"/>
        <w:szCs w:val="28"/>
      </w:rPr>
      <w:t xml:space="preserve">                             </w:t>
    </w:r>
    <w:r>
      <w:rPr>
        <w:noProof/>
        <w:color w:val="0000FF"/>
        <w:szCs w:val="28"/>
      </w:rPr>
      <w:drawing>
        <wp:inline distT="0" distB="0" distL="0" distR="0" wp14:anchorId="2FAAA8A3" wp14:editId="41144098">
          <wp:extent cx="447675" cy="4286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color w:val="0000FF"/>
      </w:rPr>
      <w:t xml:space="preserve">                                                                                             </w:t>
    </w:r>
    <w:r>
      <w:rPr>
        <w:b/>
        <w:i/>
        <w:color w:val="0033CC"/>
        <w:sz w:val="28"/>
        <w:szCs w:val="28"/>
      </w:rPr>
      <w:t>Z</w:t>
    </w:r>
    <w:r w:rsidRPr="00DB0B80">
      <w:rPr>
        <w:b/>
        <w:i/>
        <w:color w:val="0033CC"/>
        <w:sz w:val="28"/>
        <w:szCs w:val="28"/>
      </w:rPr>
      <w:t xml:space="preserve">  – </w:t>
    </w:r>
    <w:r>
      <w:rPr>
        <w:b/>
        <w:i/>
        <w:color w:val="0033CC"/>
        <w:sz w:val="28"/>
        <w:szCs w:val="28"/>
      </w:rPr>
      <w:t>8</w:t>
    </w:r>
    <w:r w:rsidRPr="00DB0B80">
      <w:rPr>
        <w:b/>
        <w:i/>
        <w:color w:val="0033CC"/>
        <w:sz w:val="28"/>
        <w:szCs w:val="28"/>
      </w:rPr>
      <w:t xml:space="preserve">a </w:t>
    </w:r>
  </w:p>
  <w:p w:rsidR="000D3CFE" w:rsidRPr="004050D1" w:rsidRDefault="000D3CFE" w:rsidP="004050D1">
    <w:pPr>
      <w:rPr>
        <w:sz w:val="22"/>
        <w:szCs w:val="22"/>
      </w:rPr>
    </w:pPr>
    <w:r>
      <w:rPr>
        <w:sz w:val="22"/>
        <w:szCs w:val="22"/>
      </w:rPr>
      <w:t xml:space="preserve">   </w:t>
    </w:r>
    <w:r w:rsidRPr="004050D1">
      <w:rPr>
        <w:sz w:val="22"/>
        <w:szCs w:val="22"/>
      </w:rPr>
      <w:t>28. WOJSKOWY ODDZIAŁ GOSPODARCZY</w:t>
    </w:r>
  </w:p>
  <w:p w:rsidR="000D3CFE" w:rsidRPr="00623463" w:rsidRDefault="000D3CFE" w:rsidP="004050D1">
    <w:pPr>
      <w:rPr>
        <w:sz w:val="22"/>
        <w:szCs w:val="22"/>
      </w:rPr>
    </w:pPr>
    <w:r w:rsidRPr="004050D1">
      <w:rPr>
        <w:sz w:val="22"/>
        <w:szCs w:val="22"/>
      </w:rPr>
      <w:t xml:space="preserve"> 08-110 Siedlce , ul. Rotmistrza Witolda Pileckiego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1AE4"/>
    <w:multiLevelType w:val="multilevel"/>
    <w:tmpl w:val="7BA87F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2094373"/>
    <w:multiLevelType w:val="multilevel"/>
    <w:tmpl w:val="A51006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2B32B05"/>
    <w:multiLevelType w:val="multilevel"/>
    <w:tmpl w:val="8FE263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A871214"/>
    <w:multiLevelType w:val="multilevel"/>
    <w:tmpl w:val="FE12BD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EE17227"/>
    <w:multiLevelType w:val="multilevel"/>
    <w:tmpl w:val="1D968D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006628B"/>
    <w:multiLevelType w:val="multilevel"/>
    <w:tmpl w:val="ADAC1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10DB4548"/>
    <w:multiLevelType w:val="multilevel"/>
    <w:tmpl w:val="A05A1A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0FD6550"/>
    <w:multiLevelType w:val="multilevel"/>
    <w:tmpl w:val="5EB23D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2767C13"/>
    <w:multiLevelType w:val="multilevel"/>
    <w:tmpl w:val="FA8A49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3F54C55"/>
    <w:multiLevelType w:val="multilevel"/>
    <w:tmpl w:val="C0A871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15395824"/>
    <w:multiLevelType w:val="multilevel"/>
    <w:tmpl w:val="2D5446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15BA2EC6"/>
    <w:multiLevelType w:val="multilevel"/>
    <w:tmpl w:val="F75C4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168E7629"/>
    <w:multiLevelType w:val="multilevel"/>
    <w:tmpl w:val="D3F262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17E67EBC"/>
    <w:multiLevelType w:val="hybridMultilevel"/>
    <w:tmpl w:val="530C5B1C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1978413A"/>
    <w:multiLevelType w:val="hybridMultilevel"/>
    <w:tmpl w:val="392CC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8F2EEB"/>
    <w:multiLevelType w:val="multilevel"/>
    <w:tmpl w:val="D8608F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1AA559A1"/>
    <w:multiLevelType w:val="multilevel"/>
    <w:tmpl w:val="8814EA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1C0227F2"/>
    <w:multiLevelType w:val="multilevel"/>
    <w:tmpl w:val="43D48A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1CEB1869"/>
    <w:multiLevelType w:val="multilevel"/>
    <w:tmpl w:val="16CE30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1D322D70"/>
    <w:multiLevelType w:val="multilevel"/>
    <w:tmpl w:val="8318A4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F025729"/>
    <w:multiLevelType w:val="hybridMultilevel"/>
    <w:tmpl w:val="2E3E7B6A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EE421E"/>
    <w:multiLevelType w:val="multilevel"/>
    <w:tmpl w:val="A84273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24087A6E"/>
    <w:multiLevelType w:val="multilevel"/>
    <w:tmpl w:val="74FC54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270A6409"/>
    <w:multiLevelType w:val="multilevel"/>
    <w:tmpl w:val="F26EF2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2D2349C4"/>
    <w:multiLevelType w:val="multilevel"/>
    <w:tmpl w:val="8C287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EB47BA1"/>
    <w:multiLevelType w:val="multilevel"/>
    <w:tmpl w:val="1FFC69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2EC16F8A"/>
    <w:multiLevelType w:val="multilevel"/>
    <w:tmpl w:val="0CDE20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10D02C5"/>
    <w:multiLevelType w:val="hybridMultilevel"/>
    <w:tmpl w:val="D286FD5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C45633"/>
    <w:multiLevelType w:val="multilevel"/>
    <w:tmpl w:val="8F4CF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358204D9"/>
    <w:multiLevelType w:val="multilevel"/>
    <w:tmpl w:val="31DE7D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35CF771C"/>
    <w:multiLevelType w:val="hybridMultilevel"/>
    <w:tmpl w:val="770C8158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37410965"/>
    <w:multiLevelType w:val="multilevel"/>
    <w:tmpl w:val="120A8D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3C3C038C"/>
    <w:multiLevelType w:val="multilevel"/>
    <w:tmpl w:val="BBFC4A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3DC976EA"/>
    <w:multiLevelType w:val="multilevel"/>
    <w:tmpl w:val="E95608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3E0E6F0F"/>
    <w:multiLevelType w:val="multilevel"/>
    <w:tmpl w:val="921479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7" w15:restartNumberingAfterBreak="0">
    <w:nsid w:val="3E760173"/>
    <w:multiLevelType w:val="multilevel"/>
    <w:tmpl w:val="43A8EB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3E807ECA"/>
    <w:multiLevelType w:val="multilevel"/>
    <w:tmpl w:val="A12C86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0" w15:restartNumberingAfterBreak="0">
    <w:nsid w:val="40C47096"/>
    <w:multiLevelType w:val="multilevel"/>
    <w:tmpl w:val="CC4AE11E"/>
    <w:lvl w:ilvl="0">
      <w:start w:val="6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41" w15:restartNumberingAfterBreak="0">
    <w:nsid w:val="451279D1"/>
    <w:multiLevelType w:val="multilevel"/>
    <w:tmpl w:val="E9F4E1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2" w15:restartNumberingAfterBreak="0">
    <w:nsid w:val="48F77352"/>
    <w:multiLevelType w:val="multilevel"/>
    <w:tmpl w:val="A7C25E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3" w15:restartNumberingAfterBreak="0">
    <w:nsid w:val="4AAA21EF"/>
    <w:multiLevelType w:val="multilevel"/>
    <w:tmpl w:val="8632D5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4E6B1C03"/>
    <w:multiLevelType w:val="multilevel"/>
    <w:tmpl w:val="2A4C10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5" w15:restartNumberingAfterBreak="0">
    <w:nsid w:val="516F5363"/>
    <w:multiLevelType w:val="multilevel"/>
    <w:tmpl w:val="2AAE9A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6" w15:restartNumberingAfterBreak="0">
    <w:nsid w:val="524A340A"/>
    <w:multiLevelType w:val="multilevel"/>
    <w:tmpl w:val="394455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7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557C2B75"/>
    <w:multiLevelType w:val="hybridMultilevel"/>
    <w:tmpl w:val="B7D27C4A"/>
    <w:lvl w:ilvl="0" w:tplc="313E8B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49" w15:restartNumberingAfterBreak="0">
    <w:nsid w:val="58312739"/>
    <w:multiLevelType w:val="multilevel"/>
    <w:tmpl w:val="C9D69D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5FB03F4D"/>
    <w:multiLevelType w:val="multilevel"/>
    <w:tmpl w:val="3E0A79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2" w15:restartNumberingAfterBreak="0">
    <w:nsid w:val="61610F78"/>
    <w:multiLevelType w:val="multilevel"/>
    <w:tmpl w:val="1242E1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3" w15:restartNumberingAfterBreak="0">
    <w:nsid w:val="64C52199"/>
    <w:multiLevelType w:val="multilevel"/>
    <w:tmpl w:val="DFFC68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4" w15:restartNumberingAfterBreak="0">
    <w:nsid w:val="659C583B"/>
    <w:multiLevelType w:val="hybridMultilevel"/>
    <w:tmpl w:val="0ADC0AB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5" w15:restartNumberingAfterBreak="0">
    <w:nsid w:val="67FA240A"/>
    <w:multiLevelType w:val="multilevel"/>
    <w:tmpl w:val="CA7CB1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6" w15:restartNumberingAfterBreak="0">
    <w:nsid w:val="6A0924B3"/>
    <w:multiLevelType w:val="multilevel"/>
    <w:tmpl w:val="B1605C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7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6E132BDF"/>
    <w:multiLevelType w:val="multilevel"/>
    <w:tmpl w:val="853A72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9" w15:restartNumberingAfterBreak="0">
    <w:nsid w:val="748A1379"/>
    <w:multiLevelType w:val="multilevel"/>
    <w:tmpl w:val="607AA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0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86B061E"/>
    <w:multiLevelType w:val="multilevel"/>
    <w:tmpl w:val="C54694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57"/>
  </w:num>
  <w:num w:numId="2">
    <w:abstractNumId w:val="47"/>
  </w:num>
  <w:num w:numId="3">
    <w:abstractNumId w:val="28"/>
  </w:num>
  <w:num w:numId="4">
    <w:abstractNumId w:val="20"/>
  </w:num>
  <w:num w:numId="5">
    <w:abstractNumId w:val="39"/>
  </w:num>
  <w:num w:numId="6">
    <w:abstractNumId w:val="13"/>
  </w:num>
  <w:num w:numId="7">
    <w:abstractNumId w:val="52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"/>
  </w:num>
  <w:num w:numId="13">
    <w:abstractNumId w:val="34"/>
  </w:num>
  <w:num w:numId="14">
    <w:abstractNumId w:val="17"/>
  </w:num>
  <w:num w:numId="15">
    <w:abstractNumId w:val="41"/>
  </w:num>
  <w:num w:numId="16">
    <w:abstractNumId w:val="24"/>
  </w:num>
  <w:num w:numId="17">
    <w:abstractNumId w:val="1"/>
  </w:num>
  <w:num w:numId="18">
    <w:abstractNumId w:val="0"/>
  </w:num>
  <w:num w:numId="19">
    <w:abstractNumId w:val="8"/>
  </w:num>
  <w:num w:numId="20">
    <w:abstractNumId w:val="12"/>
  </w:num>
  <w:num w:numId="21">
    <w:abstractNumId w:val="26"/>
  </w:num>
  <w:num w:numId="22">
    <w:abstractNumId w:val="33"/>
  </w:num>
  <w:num w:numId="23">
    <w:abstractNumId w:val="43"/>
  </w:num>
  <w:num w:numId="24">
    <w:abstractNumId w:val="10"/>
  </w:num>
  <w:num w:numId="25">
    <w:abstractNumId w:val="19"/>
  </w:num>
  <w:num w:numId="26">
    <w:abstractNumId w:val="46"/>
  </w:num>
  <w:num w:numId="27">
    <w:abstractNumId w:val="32"/>
  </w:num>
  <w:num w:numId="28">
    <w:abstractNumId w:val="7"/>
  </w:num>
  <w:num w:numId="29">
    <w:abstractNumId w:val="44"/>
  </w:num>
  <w:num w:numId="30">
    <w:abstractNumId w:val="16"/>
  </w:num>
  <w:num w:numId="31">
    <w:abstractNumId w:val="61"/>
  </w:num>
  <w:num w:numId="32">
    <w:abstractNumId w:val="18"/>
  </w:num>
  <w:num w:numId="33">
    <w:abstractNumId w:val="45"/>
  </w:num>
  <w:num w:numId="34">
    <w:abstractNumId w:val="38"/>
  </w:num>
  <w:num w:numId="35">
    <w:abstractNumId w:val="48"/>
  </w:num>
  <w:num w:numId="36">
    <w:abstractNumId w:val="56"/>
  </w:num>
  <w:num w:numId="37">
    <w:abstractNumId w:val="3"/>
  </w:num>
  <w:num w:numId="38">
    <w:abstractNumId w:val="5"/>
  </w:num>
  <w:num w:numId="39">
    <w:abstractNumId w:val="6"/>
  </w:num>
  <w:num w:numId="40">
    <w:abstractNumId w:val="35"/>
  </w:num>
  <w:num w:numId="41">
    <w:abstractNumId w:val="37"/>
  </w:num>
  <w:num w:numId="42">
    <w:abstractNumId w:val="42"/>
  </w:num>
  <w:num w:numId="43">
    <w:abstractNumId w:val="11"/>
  </w:num>
  <w:num w:numId="44">
    <w:abstractNumId w:val="9"/>
  </w:num>
  <w:num w:numId="45">
    <w:abstractNumId w:val="23"/>
  </w:num>
  <w:num w:numId="46">
    <w:abstractNumId w:val="51"/>
  </w:num>
  <w:num w:numId="47">
    <w:abstractNumId w:val="55"/>
  </w:num>
  <w:num w:numId="48">
    <w:abstractNumId w:val="53"/>
  </w:num>
  <w:num w:numId="49">
    <w:abstractNumId w:val="58"/>
  </w:num>
  <w:num w:numId="50">
    <w:abstractNumId w:val="31"/>
  </w:num>
  <w:num w:numId="51">
    <w:abstractNumId w:val="59"/>
  </w:num>
  <w:num w:numId="52">
    <w:abstractNumId w:val="50"/>
  </w:num>
  <w:num w:numId="53">
    <w:abstractNumId w:val="27"/>
  </w:num>
  <w:num w:numId="54">
    <w:abstractNumId w:val="36"/>
  </w:num>
  <w:num w:numId="55">
    <w:abstractNumId w:val="30"/>
  </w:num>
  <w:num w:numId="56">
    <w:abstractNumId w:val="22"/>
  </w:num>
  <w:num w:numId="57">
    <w:abstractNumId w:val="4"/>
  </w:num>
  <w:num w:numId="58">
    <w:abstractNumId w:val="25"/>
  </w:num>
  <w:num w:numId="59">
    <w:abstractNumId w:val="49"/>
  </w:num>
  <w:num w:numId="60">
    <w:abstractNumId w:val="14"/>
  </w:num>
  <w:num w:numId="61">
    <w:abstractNumId w:val="29"/>
  </w:num>
  <w:num w:numId="62">
    <w:abstractNumId w:val="15"/>
  </w:num>
  <w:num w:numId="63">
    <w:abstractNumId w:val="54"/>
  </w:num>
  <w:num w:numId="64">
    <w:abstractNumId w:val="39"/>
  </w:num>
  <w:num w:numId="65">
    <w:abstractNumId w:val="40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</w:num>
  <w:num w:numId="67">
    <w:abstractNumId w:val="40"/>
  </w:num>
  <w:num w:numId="68">
    <w:abstractNumId w:val="3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64DD7"/>
    <w:rsid w:val="0007347A"/>
    <w:rsid w:val="000827A7"/>
    <w:rsid w:val="000A1D5F"/>
    <w:rsid w:val="000D3CFE"/>
    <w:rsid w:val="000D5217"/>
    <w:rsid w:val="00124180"/>
    <w:rsid w:val="001613F5"/>
    <w:rsid w:val="00184603"/>
    <w:rsid w:val="00190E2B"/>
    <w:rsid w:val="001C42BC"/>
    <w:rsid w:val="001F56B9"/>
    <w:rsid w:val="001F7AA9"/>
    <w:rsid w:val="00212429"/>
    <w:rsid w:val="002400AB"/>
    <w:rsid w:val="00241A76"/>
    <w:rsid w:val="00297D1F"/>
    <w:rsid w:val="002B6B53"/>
    <w:rsid w:val="002C0814"/>
    <w:rsid w:val="002F50B7"/>
    <w:rsid w:val="003055B1"/>
    <w:rsid w:val="00322A92"/>
    <w:rsid w:val="003465AC"/>
    <w:rsid w:val="003F5FF9"/>
    <w:rsid w:val="004050D1"/>
    <w:rsid w:val="0049465C"/>
    <w:rsid w:val="004A771B"/>
    <w:rsid w:val="004B3DCB"/>
    <w:rsid w:val="004E2F0C"/>
    <w:rsid w:val="004F1613"/>
    <w:rsid w:val="00502703"/>
    <w:rsid w:val="00522A0C"/>
    <w:rsid w:val="00551030"/>
    <w:rsid w:val="005A11FA"/>
    <w:rsid w:val="005E021C"/>
    <w:rsid w:val="005F52FF"/>
    <w:rsid w:val="00613C4E"/>
    <w:rsid w:val="00623463"/>
    <w:rsid w:val="006410E2"/>
    <w:rsid w:val="006B6870"/>
    <w:rsid w:val="006E09E7"/>
    <w:rsid w:val="006E4B88"/>
    <w:rsid w:val="007042A3"/>
    <w:rsid w:val="00710167"/>
    <w:rsid w:val="007128BB"/>
    <w:rsid w:val="00724E34"/>
    <w:rsid w:val="00746D7A"/>
    <w:rsid w:val="00746EEB"/>
    <w:rsid w:val="007564CD"/>
    <w:rsid w:val="007B1494"/>
    <w:rsid w:val="007B1F09"/>
    <w:rsid w:val="007F1B9A"/>
    <w:rsid w:val="00804D56"/>
    <w:rsid w:val="00810C9E"/>
    <w:rsid w:val="00817766"/>
    <w:rsid w:val="00830059"/>
    <w:rsid w:val="00873C7F"/>
    <w:rsid w:val="00875465"/>
    <w:rsid w:val="008A0EC8"/>
    <w:rsid w:val="009007B2"/>
    <w:rsid w:val="009434A0"/>
    <w:rsid w:val="00985691"/>
    <w:rsid w:val="00997575"/>
    <w:rsid w:val="009A025D"/>
    <w:rsid w:val="009B1483"/>
    <w:rsid w:val="009B6CBD"/>
    <w:rsid w:val="009C21E3"/>
    <w:rsid w:val="009F0472"/>
    <w:rsid w:val="00A27530"/>
    <w:rsid w:val="00A61454"/>
    <w:rsid w:val="00A85822"/>
    <w:rsid w:val="00AA5F9C"/>
    <w:rsid w:val="00AE4B30"/>
    <w:rsid w:val="00AF21FE"/>
    <w:rsid w:val="00B231D4"/>
    <w:rsid w:val="00B26723"/>
    <w:rsid w:val="00B27FC4"/>
    <w:rsid w:val="00B35DC0"/>
    <w:rsid w:val="00B36A73"/>
    <w:rsid w:val="00B43728"/>
    <w:rsid w:val="00B47577"/>
    <w:rsid w:val="00B960EE"/>
    <w:rsid w:val="00BA34F4"/>
    <w:rsid w:val="00BD110D"/>
    <w:rsid w:val="00BE4F0F"/>
    <w:rsid w:val="00C148E4"/>
    <w:rsid w:val="00C15404"/>
    <w:rsid w:val="00C2376C"/>
    <w:rsid w:val="00C26109"/>
    <w:rsid w:val="00C40E6A"/>
    <w:rsid w:val="00CA004A"/>
    <w:rsid w:val="00CB336E"/>
    <w:rsid w:val="00CB7268"/>
    <w:rsid w:val="00CC5EAD"/>
    <w:rsid w:val="00CE036B"/>
    <w:rsid w:val="00D339B3"/>
    <w:rsid w:val="00D52711"/>
    <w:rsid w:val="00D869DD"/>
    <w:rsid w:val="00D97362"/>
    <w:rsid w:val="00DA76BE"/>
    <w:rsid w:val="00DB0B80"/>
    <w:rsid w:val="00DC2A28"/>
    <w:rsid w:val="00DE4D9F"/>
    <w:rsid w:val="00DF57FC"/>
    <w:rsid w:val="00E11B2C"/>
    <w:rsid w:val="00E90E17"/>
    <w:rsid w:val="00EC68E4"/>
    <w:rsid w:val="00ED1E7D"/>
    <w:rsid w:val="00F90A06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FB553A5"/>
  <w15:docId w15:val="{13DF9D35-00DE-4511-B759-EEC18675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link w:val="Nagwek8Znak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B43728"/>
    <w:rPr>
      <w:b/>
      <w:bCs/>
      <w:i/>
      <w:iCs/>
      <w:sz w:val="24"/>
      <w:szCs w:val="24"/>
    </w:rPr>
  </w:style>
  <w:style w:type="character" w:customStyle="1" w:styleId="Nagwek8Znak">
    <w:name w:val="Nagłówek 8 Znak"/>
    <w:link w:val="Nagwek8"/>
    <w:rsid w:val="00B43728"/>
    <w:rPr>
      <w:b/>
      <w:bCs/>
      <w:szCs w:val="24"/>
    </w:rPr>
  </w:style>
  <w:style w:type="paragraph" w:styleId="Stopka">
    <w:name w:val="footer"/>
    <w:basedOn w:val="Normalny"/>
    <w:link w:val="StopkaZnak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odstawowy3">
    <w:name w:val="Body Text 3"/>
    <w:basedOn w:val="Normalny"/>
    <w:link w:val="Tekstpodstawowy3Znak"/>
    <w:rsid w:val="004E2F0C"/>
    <w:rPr>
      <w:b/>
      <w:szCs w:val="20"/>
    </w:rPr>
  </w:style>
  <w:style w:type="character" w:customStyle="1" w:styleId="Tekstpodstawowy3Znak">
    <w:name w:val="Tekst podstawowy 3 Znak"/>
    <w:link w:val="Tekstpodstawowy3"/>
    <w:rsid w:val="00B43728"/>
    <w:rPr>
      <w:b/>
      <w:sz w:val="24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link w:val="Tekstpodstawowy"/>
    <w:rsid w:val="00B43728"/>
    <w:rPr>
      <w:sz w:val="24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rsid w:val="004E2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3C7F"/>
    <w:pPr>
      <w:ind w:left="720"/>
      <w:contextualSpacing/>
    </w:pPr>
  </w:style>
  <w:style w:type="paragraph" w:customStyle="1" w:styleId="E-1">
    <w:name w:val="E-1"/>
    <w:basedOn w:val="Normalny"/>
    <w:link w:val="E-1Znak"/>
    <w:rsid w:val="00B43728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B43728"/>
    <w:rPr>
      <w:rFonts w:ascii="Tms Rmn" w:hAnsi="Tms Rmn"/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estern">
    <w:name w:val="western"/>
    <w:basedOn w:val="Normalny"/>
    <w:rsid w:val="00B43728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">
    <w:name w:val="Nagłówek 11"/>
    <w:basedOn w:val="Normalny"/>
    <w:rsid w:val="00B43728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E-1Znak">
    <w:name w:val="E-1 Znak"/>
    <w:link w:val="E-1"/>
    <w:locked/>
    <w:rsid w:val="00BE4F0F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1Znak">
    <w:name w:val="Styl1 Znak"/>
    <w:link w:val="Styl1"/>
    <w:locked/>
    <w:rsid w:val="00BE4F0F"/>
    <w:rPr>
      <w:rFonts w:ascii="Arial" w:hAnsi="Arial" w:cs="Arial"/>
      <w:b/>
    </w:rPr>
  </w:style>
  <w:style w:type="paragraph" w:customStyle="1" w:styleId="Styl1">
    <w:name w:val="Styl1"/>
    <w:basedOn w:val="E-1"/>
    <w:link w:val="Styl1Znak"/>
    <w:qFormat/>
    <w:rsid w:val="00BE4F0F"/>
    <w:pPr>
      <w:tabs>
        <w:tab w:val="num" w:pos="390"/>
      </w:tabs>
      <w:spacing w:before="240" w:after="120" w:line="360" w:lineRule="auto"/>
      <w:ind w:left="391" w:hanging="391"/>
      <w:jc w:val="both"/>
      <w:textAlignment w:val="auto"/>
    </w:pPr>
    <w:rPr>
      <w:rFonts w:ascii="Arial" w:hAnsi="Arial" w:cs="Arial"/>
      <w:b/>
      <w14:shadow w14:blurRad="0" w14:dist="0" w14:dir="0" w14:sx="0" w14:sy="0" w14:kx="0" w14:ky="0" w14:algn="none">
        <w14:srgbClr w14:val="000000"/>
      </w14:shadow>
    </w:rPr>
  </w:style>
  <w:style w:type="character" w:customStyle="1" w:styleId="Styl2Znak">
    <w:name w:val="Styl2 Znak"/>
    <w:link w:val="Styl2"/>
    <w:locked/>
    <w:rsid w:val="00BE4F0F"/>
    <w:rPr>
      <w:rFonts w:ascii="Arial" w:hAnsi="Arial" w:cs="Arial"/>
      <w:b/>
      <w:bCs/>
    </w:rPr>
  </w:style>
  <w:style w:type="paragraph" w:customStyle="1" w:styleId="Styl2">
    <w:name w:val="Styl2"/>
    <w:basedOn w:val="Normalny"/>
    <w:link w:val="Styl2Znak"/>
    <w:qFormat/>
    <w:rsid w:val="00BE4F0F"/>
    <w:pPr>
      <w:spacing w:before="120" w:after="120" w:line="360" w:lineRule="auto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C15404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SUGlTZ3VGNnI3OWltQUNCS0hJQ1lwYmpPWGp0MkFFZ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wTcbmbl8TCPmbrbaqyoaHxg3ycX+82o6KYnF8VAxWbk=</DigestValue>
      </Reference>
      <Reference URI="#INFO">
        <DigestMethod Algorithm="http://www.w3.org/2001/04/xmlenc#sha256"/>
        <DigestValue>LF/oCwOBXjaGkPHqKkw1AvhB1AJD2FJl/YZcphbran4=</DigestValue>
      </Reference>
    </SignedInfo>
    <SignatureValue>fIQ7TzBeFV268Z/XiS9jFj+CChwn/VyBAGKQ1VNnU+QTvvw2d6+Qk4+R8IUAnV6xf2aDO5BacbY/YrdflX55Vw==</SignatureValue>
    <Object Id="INFO">
      <ArrayOfString xmlns:xsi="http://www.w3.org/2001/XMLSchema-instance" xmlns:xsd="http://www.w3.org/2001/XMLSchema" xmlns="">
        <string>RPiSguF6r79imACBKHICYpbjOXjt2AEe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D8227-710E-46EA-B955-F8961AF0F5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84C7C8-8732-4D4E-B7BD-8AA94095DE1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94FEB59F-AC38-4060-A402-6D344DE7D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77</Pages>
  <Words>12787</Words>
  <Characters>88695</Characters>
  <Application>Microsoft Office Word</Application>
  <DocSecurity>0</DocSecurity>
  <Lines>2802</Lines>
  <Paragraphs>2078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Posiadała Piotr</cp:lastModifiedBy>
  <cp:revision>4</cp:revision>
  <cp:lastPrinted>2024-09-30T12:16:00Z</cp:lastPrinted>
  <dcterms:created xsi:type="dcterms:W3CDTF">2024-09-25T13:50:00Z</dcterms:created>
  <dcterms:modified xsi:type="dcterms:W3CDTF">2025-07-03T07:50:00Z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b8e34bb3-fbf4-42ab-b85c-26ca60d14c87</vt:lpwstr>
  </property>
  <property fmtid="{D5CDD505-2E9C-101B-9397-08002B2CF9AE}" pid="3" name="bjSaver">
    <vt:lpwstr>zqFBd52iDw95wzpZbwtDCUasfoLy8090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UniqueDocumentKey">
    <vt:lpwstr>93966e11-5379-4fe3-a466-0b7b8e3388a5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10.102.122.173</vt:lpwstr>
  </property>
</Properties>
</file>